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3E" w:rsidRDefault="006A7C3E">
      <w:pPr>
        <w:rPr>
          <w:lang w:val="pl-PL"/>
        </w:rPr>
      </w:pPr>
    </w:p>
    <w:p w:rsidR="006A7C3E" w:rsidRDefault="006A7C3E">
      <w:pPr>
        <w:rPr>
          <w:lang w:val="pl-PL"/>
        </w:rPr>
      </w:pPr>
      <w:r>
        <w:rPr>
          <w:noProof/>
          <w:lang w:val="pl-PL" w:eastAsia="pl-PL"/>
        </w:rPr>
        <w:pict>
          <v:group id="_x0000_s1026" style="position:absolute;margin-left:0;margin-top:0;width:564.05pt;height:798.6pt;z-index:251658240;mso-position-horizontal:center;mso-position-horizontal-relative:page;mso-position-vertical:center;mso-position-vertical-relative:page" coordorigin="321,411" coordsize="11600,15018" o:allowincell="f">
            <v:rect id="_x0000_s1027" style="position:absolute;left:321;top:411;width:11600;height:15018;mso-position-horizontal:center;mso-position-horizontal-relative:margin;mso-position-vertical:center;mso-position-vertical-relative:margin"/>
            <v:rect id="_x0000_s1028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28" inset="18pt,,18pt">
                <w:txbxContent>
                  <w:p w:rsidR="006A7C3E" w:rsidRPr="008A0F35" w:rsidRDefault="006A7C3E">
                    <w:pPr>
                      <w:pStyle w:val="NoSpacing"/>
                      <w:rPr>
                        <w:smallCaps/>
                        <w:color w:val="FFFFFF"/>
                        <w:sz w:val="44"/>
                        <w:szCs w:val="44"/>
                      </w:rPr>
                    </w:pPr>
                    <w:r w:rsidRPr="008A0F35">
                      <w:rPr>
                        <w:smallCaps/>
                        <w:color w:val="FFFFFF"/>
                        <w:sz w:val="44"/>
                        <w:szCs w:val="44"/>
                      </w:rPr>
                      <w:t>Publiczna szkoła podstawowa nr1</w:t>
                    </w:r>
                  </w:p>
                </w:txbxContent>
              </v:textbox>
            </v:rect>
            <v:rect id="_x0000_s1029" style="position:absolute;left:354;top:9607;width:2860;height:1073" fillcolor="#943634" stroked="f">
              <v:fill color2="#dfa7a6"/>
            </v:rect>
            <v:rect id="_x0000_s1030" style="position:absolute;left:3245;top:9607;width:2860;height:1073" fillcolor="#943634" stroked="f">
              <v:fill color2="#cf7b79"/>
            </v:rect>
            <v:rect id="_x0000_s1031" style="position:absolute;left:6137;top:9607;width:2860;height:1073" fillcolor="#943634" stroked="f">
              <v:fill color2="#943634"/>
            </v:rect>
            <v:rect id="_x0000_s1032" style="position:absolute;left:9028;top:9607;width:2860;height:1073;v-text-anchor:middle" fillcolor="#943634" stroked="f">
              <v:fill color2="#c4bc96"/>
              <v:textbox style="mso-next-textbox:#_x0000_s1032">
                <w:txbxContent>
                  <w:p w:rsidR="006A7C3E" w:rsidRPr="008A0F35" w:rsidRDefault="006A7C3E">
                    <w:pPr>
                      <w:pStyle w:val="NoSpacing"/>
                      <w:rPr>
                        <w:color w:val="DBE5F1"/>
                        <w:sz w:val="56"/>
                        <w:szCs w:val="56"/>
                      </w:rPr>
                    </w:pPr>
                    <w:r w:rsidRPr="008A0F35">
                      <w:rPr>
                        <w:color w:val="DBE5F1"/>
                        <w:sz w:val="56"/>
                        <w:szCs w:val="56"/>
                        <w:lang w:val="pl-PL"/>
                      </w:rPr>
                      <w:t>2010</w:t>
                    </w:r>
                  </w:p>
                </w:txbxContent>
              </v:textbox>
            </v:rect>
            <v:rect id="_x0000_s1033" style="position:absolute;left:354;top:2263;width:8643;height:7316;v-text-anchor:middle" fillcolor="#9bbb59" stroked="f">
              <v:textbox style="mso-next-textbox:#_x0000_s1033" inset="18pt,,18pt">
                <w:txbxContent>
                  <w:p w:rsidR="006A7C3E" w:rsidRPr="008A0F35" w:rsidRDefault="006A7C3E">
                    <w:pPr>
                      <w:jc w:val="right"/>
                      <w:rPr>
                        <w:color w:val="622423"/>
                        <w:sz w:val="72"/>
                        <w:szCs w:val="72"/>
                        <w:lang w:val="pl-PL"/>
                      </w:rPr>
                    </w:pPr>
                    <w:r w:rsidRPr="008A0F35">
                      <w:rPr>
                        <w:color w:val="622423"/>
                        <w:sz w:val="72"/>
                        <w:szCs w:val="72"/>
                        <w:lang w:val="pl-PL"/>
                      </w:rPr>
                      <w:t xml:space="preserve"> REGULAMIN ORGANIZACYJNY PUBLICZNA SZKOŁA PODSTAWOWA NR 1 W OZIMKU </w:t>
                    </w:r>
                  </w:p>
                  <w:p w:rsidR="006A7C3E" w:rsidRPr="008A0F35" w:rsidRDefault="006A7C3E">
                    <w:pPr>
                      <w:jc w:val="right"/>
                      <w:rPr>
                        <w:color w:val="FFFFFF"/>
                        <w:sz w:val="28"/>
                        <w:szCs w:val="28"/>
                        <w:lang w:val="pl-PL"/>
                      </w:rPr>
                    </w:pPr>
                    <w:r w:rsidRPr="008A0F35">
                      <w:rPr>
                        <w:color w:val="FFFFFF"/>
                        <w:sz w:val="28"/>
                        <w:szCs w:val="28"/>
                        <w:lang w:val="pl-PL"/>
                      </w:rPr>
                      <w:t>Danuta Kłysińska</w:t>
                    </w:r>
                  </w:p>
                  <w:p w:rsidR="006A7C3E" w:rsidRPr="008A0F35" w:rsidRDefault="006A7C3E">
                    <w:pPr>
                      <w:jc w:val="right"/>
                      <w:rPr>
                        <w:color w:val="FFFFFF"/>
                        <w:sz w:val="28"/>
                        <w:szCs w:val="28"/>
                        <w:lang w:val="pl-PL"/>
                      </w:rPr>
                    </w:pPr>
                    <w:r w:rsidRPr="008A0F35">
                      <w:rPr>
                        <w:color w:val="FFFFFF"/>
                        <w:sz w:val="28"/>
                        <w:szCs w:val="28"/>
                        <w:lang w:val="pl-PL"/>
                      </w:rPr>
                      <w:t xml:space="preserve">Dyrektor szkoły </w:t>
                    </w:r>
                  </w:p>
                </w:txbxContent>
              </v:textbox>
            </v:rect>
            <v:rect id="_x0000_s1034" style="position:absolute;left:9028;top:2263;width:2859;height:7316" fillcolor="#dbe5f1" stroked="f">
              <v:fill color2="#d4cfb3"/>
            </v:rect>
            <v:rect id="_x0000_s1035" style="position:absolute;left:354;top:10710;width:8643;height:3937" fillcolor="#c0504d" stroked="f">
              <v:fill color2="#d4cfb3"/>
            </v:rect>
            <v:rect id="_x0000_s1036" style="position:absolute;left:9028;top:10710;width:2859;height:3937" fillcolor="#78c0d4" stroked="f">
              <v:fill color2="#d4cfb3"/>
            </v:rect>
            <v:rect id="_x0000_s1037" style="position:absolute;left:354;top:14677;width:11527;height:716;v-text-anchor:middle" fillcolor="#943634" stroked="f">
              <v:textbox style="mso-next-textbox:#_x0000_s1037">
                <w:txbxContent>
                  <w:p w:rsidR="006A7C3E" w:rsidRPr="008A0F35" w:rsidRDefault="006A7C3E">
                    <w:pPr>
                      <w:pStyle w:val="NoSpacing"/>
                      <w:jc w:val="center"/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</w:pPr>
                    <w:r w:rsidRPr="008A0F35"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t>46-040 Ozimek</w:t>
                    </w:r>
                    <w:r w:rsidRPr="008A0F35"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br/>
                      <w:t>ul.Częstochowska 26</w:t>
                    </w:r>
                  </w:p>
                </w:txbxContent>
              </v:textbox>
            </v:rect>
            <w10:wrap anchorx="page" anchory="page"/>
          </v:group>
        </w:pict>
      </w:r>
    </w:p>
    <w:p w:rsidR="006A7C3E" w:rsidRDefault="006A7C3E">
      <w:pPr>
        <w:rPr>
          <w:rStyle w:val="RozdziaZnak"/>
          <w:sz w:val="22"/>
          <w:szCs w:val="22"/>
        </w:rPr>
      </w:pPr>
      <w:r>
        <w:rPr>
          <w:rStyle w:val="RozdziaZnak"/>
          <w:sz w:val="22"/>
          <w:szCs w:val="22"/>
        </w:rPr>
        <w:br w:type="page"/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rPr>
          <w:b/>
          <w:bCs/>
          <w:i/>
          <w:iCs/>
          <w:lang w:val="pl-PL"/>
        </w:rPr>
      </w:pPr>
      <w:r w:rsidRPr="00D13F96">
        <w:rPr>
          <w:b/>
          <w:bCs/>
          <w:i/>
          <w:iCs/>
          <w:lang w:val="pl-PL"/>
        </w:rPr>
        <w:t xml:space="preserve">SPIS TREŚCI 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AB0C5E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AB0C5E">
        <w:rPr>
          <w:rStyle w:val="RozdziaZnak"/>
          <w:sz w:val="22"/>
          <w:szCs w:val="22"/>
        </w:rPr>
        <w:t>ROZ</w:t>
      </w:r>
      <w:bookmarkStart w:id="0" w:name="_Toc193075648"/>
      <w:bookmarkStart w:id="1" w:name="_Toc193510983"/>
      <w:r w:rsidRPr="00AB0C5E">
        <w:rPr>
          <w:rStyle w:val="RozdziaZnak"/>
          <w:sz w:val="22"/>
          <w:szCs w:val="22"/>
        </w:rPr>
        <w:t>DZIAŁ   I      Przepisy ogóln</w:t>
      </w:r>
      <w:r>
        <w:rPr>
          <w:rStyle w:val="RozdziaZnak"/>
          <w:sz w:val="22"/>
          <w:szCs w:val="22"/>
        </w:rPr>
        <w:t xml:space="preserve">e………………………………………………………. str.  1 </w:t>
      </w:r>
    </w:p>
    <w:p w:rsidR="006A7C3E" w:rsidRPr="00AB0C5E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AB0C5E">
        <w:rPr>
          <w:rStyle w:val="RozdziaZnak"/>
          <w:sz w:val="22"/>
          <w:szCs w:val="22"/>
        </w:rPr>
        <w:t xml:space="preserve">ROZDZIAŁ  II    </w:t>
      </w:r>
      <w:r>
        <w:rPr>
          <w:rStyle w:val="RozdziaZnak"/>
          <w:sz w:val="22"/>
          <w:szCs w:val="22"/>
        </w:rPr>
        <w:t xml:space="preserve">  Kierowanie pracą PSP</w:t>
      </w:r>
      <w:r w:rsidRPr="00AB0C5E">
        <w:rPr>
          <w:rStyle w:val="RozdziaZnak"/>
          <w:sz w:val="22"/>
          <w:szCs w:val="22"/>
        </w:rPr>
        <w:t xml:space="preserve"> Nr</w:t>
      </w:r>
      <w:r>
        <w:rPr>
          <w:rStyle w:val="RozdziaZnak"/>
          <w:sz w:val="22"/>
          <w:szCs w:val="22"/>
        </w:rPr>
        <w:t>1</w:t>
      </w:r>
      <w:r w:rsidRPr="00AB0C5E">
        <w:rPr>
          <w:rStyle w:val="RozdziaZnak"/>
          <w:sz w:val="22"/>
          <w:szCs w:val="22"/>
        </w:rPr>
        <w:t xml:space="preserve"> </w:t>
      </w:r>
      <w:r>
        <w:rPr>
          <w:rStyle w:val="RozdziaZnak"/>
          <w:sz w:val="22"/>
          <w:szCs w:val="22"/>
        </w:rPr>
        <w:t>………….</w:t>
      </w:r>
      <w:r w:rsidRPr="00AB0C5E">
        <w:rPr>
          <w:rStyle w:val="RozdziaZnak"/>
          <w:sz w:val="22"/>
          <w:szCs w:val="22"/>
        </w:rPr>
        <w:t xml:space="preserve">……………………………… str. </w:t>
      </w:r>
      <w:r>
        <w:rPr>
          <w:rStyle w:val="RozdziaZnak"/>
          <w:sz w:val="22"/>
          <w:szCs w:val="22"/>
        </w:rPr>
        <w:t>3</w:t>
      </w:r>
      <w:r w:rsidRPr="00AB0C5E">
        <w:rPr>
          <w:rStyle w:val="RozdziaZnak"/>
          <w:sz w:val="22"/>
          <w:szCs w:val="22"/>
        </w:rPr>
        <w:t xml:space="preserve"> </w:t>
      </w:r>
    </w:p>
    <w:p w:rsidR="006A7C3E" w:rsidRPr="00AB0C5E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AB0C5E">
        <w:rPr>
          <w:rStyle w:val="RozdziaZnak"/>
          <w:sz w:val="22"/>
          <w:szCs w:val="22"/>
        </w:rPr>
        <w:t>ROZDZIAŁ  III</w:t>
      </w:r>
      <w:r>
        <w:rPr>
          <w:rStyle w:val="RozdziaZnak"/>
          <w:sz w:val="22"/>
          <w:szCs w:val="22"/>
        </w:rPr>
        <w:t xml:space="preserve">     Struktura organizacyjna PSP Nr1…………………………………. str.  6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>
        <w:rPr>
          <w:rStyle w:val="RozdziaZnak"/>
          <w:sz w:val="22"/>
          <w:szCs w:val="22"/>
        </w:rPr>
        <w:t>ROZDZIAŁ  IV     Z</w:t>
      </w:r>
      <w:r w:rsidRPr="003464D5">
        <w:rPr>
          <w:rStyle w:val="RozdziaZnak"/>
          <w:sz w:val="22"/>
          <w:szCs w:val="22"/>
        </w:rPr>
        <w:t>adan</w:t>
      </w:r>
      <w:r>
        <w:rPr>
          <w:rStyle w:val="RozdziaZnak"/>
          <w:sz w:val="22"/>
          <w:szCs w:val="22"/>
        </w:rPr>
        <w:t>ia dla samodzielnych stanowisk……………</w:t>
      </w:r>
      <w:r w:rsidRPr="003464D5">
        <w:rPr>
          <w:rStyle w:val="RozdziaZnak"/>
          <w:sz w:val="22"/>
          <w:szCs w:val="22"/>
        </w:rPr>
        <w:t xml:space="preserve">……………… str. </w:t>
      </w:r>
      <w:r>
        <w:rPr>
          <w:rStyle w:val="RozdziaZnak"/>
          <w:sz w:val="22"/>
          <w:szCs w:val="22"/>
        </w:rPr>
        <w:t>7</w:t>
      </w:r>
      <w:r w:rsidRPr="003464D5">
        <w:rPr>
          <w:rStyle w:val="RozdziaZnak"/>
          <w:sz w:val="22"/>
          <w:szCs w:val="22"/>
        </w:rPr>
        <w:t xml:space="preserve">  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>ROZDZIAŁ</w:t>
      </w:r>
      <w:r>
        <w:rPr>
          <w:rStyle w:val="RozdziaZnak"/>
          <w:sz w:val="22"/>
          <w:szCs w:val="22"/>
        </w:rPr>
        <w:t xml:space="preserve">  V      Zakresy działania samodzielnych stanowisk....…………………. </w:t>
      </w:r>
      <w:r w:rsidRPr="003464D5">
        <w:rPr>
          <w:rStyle w:val="RozdziaZnak"/>
          <w:sz w:val="22"/>
          <w:szCs w:val="22"/>
        </w:rPr>
        <w:t>str.</w:t>
      </w:r>
      <w:r>
        <w:rPr>
          <w:rStyle w:val="RozdziaZnak"/>
          <w:sz w:val="22"/>
          <w:szCs w:val="22"/>
        </w:rPr>
        <w:t xml:space="preserve"> 8</w:t>
      </w:r>
      <w:r w:rsidRPr="003464D5">
        <w:rPr>
          <w:rStyle w:val="RozdziaZnak"/>
          <w:sz w:val="22"/>
          <w:szCs w:val="22"/>
        </w:rPr>
        <w:t xml:space="preserve">   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>ROZDZIAŁ  VI     Zakresy obowiązków na poszczególnych stanowiskach……</w:t>
      </w:r>
      <w:r>
        <w:rPr>
          <w:rStyle w:val="RozdziaZnak"/>
          <w:sz w:val="22"/>
          <w:szCs w:val="22"/>
        </w:rPr>
        <w:t xml:space="preserve">… </w:t>
      </w:r>
      <w:r w:rsidRPr="003464D5">
        <w:rPr>
          <w:rStyle w:val="RozdziaZnak"/>
          <w:sz w:val="22"/>
          <w:szCs w:val="22"/>
        </w:rPr>
        <w:t xml:space="preserve">str. </w:t>
      </w:r>
      <w:r>
        <w:rPr>
          <w:rStyle w:val="RozdziaZnak"/>
          <w:sz w:val="22"/>
          <w:szCs w:val="22"/>
        </w:rPr>
        <w:t>14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>ROZDZIAŁ  VII    Obieg dokumentów i podpisywanie korespondencji………….</w:t>
      </w:r>
      <w:r>
        <w:rPr>
          <w:rStyle w:val="RozdziaZnak"/>
          <w:sz w:val="22"/>
          <w:szCs w:val="22"/>
        </w:rPr>
        <w:t>. str. 21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 xml:space="preserve">ROZDZIAŁ  VIII   Organizacja przyjmowania i załatwiania skarg i wniosków….. str. </w:t>
      </w:r>
      <w:r>
        <w:rPr>
          <w:rStyle w:val="RozdziaZnak"/>
          <w:sz w:val="22"/>
          <w:szCs w:val="22"/>
        </w:rPr>
        <w:t>22</w:t>
      </w:r>
      <w:r w:rsidRPr="003464D5">
        <w:rPr>
          <w:rStyle w:val="RozdziaZnak"/>
          <w:sz w:val="22"/>
          <w:szCs w:val="22"/>
        </w:rPr>
        <w:t xml:space="preserve"> 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 xml:space="preserve">ROZDZIAŁ  IX     Tryb wykonywania kontroli ……………………………………….. .str. </w:t>
      </w:r>
      <w:r>
        <w:rPr>
          <w:rStyle w:val="RozdziaZnak"/>
          <w:sz w:val="22"/>
          <w:szCs w:val="22"/>
        </w:rPr>
        <w:t>24</w:t>
      </w:r>
      <w:r w:rsidRPr="003464D5">
        <w:rPr>
          <w:rStyle w:val="RozdziaZnak"/>
          <w:sz w:val="22"/>
          <w:szCs w:val="22"/>
        </w:rPr>
        <w:t xml:space="preserve"> </w:t>
      </w:r>
    </w:p>
    <w:p w:rsidR="006A7C3E" w:rsidRPr="003464D5" w:rsidRDefault="006A7C3E" w:rsidP="00B56E00">
      <w:pPr>
        <w:tabs>
          <w:tab w:val="left" w:pos="2410"/>
          <w:tab w:val="left" w:pos="8505"/>
        </w:tabs>
        <w:spacing w:after="240"/>
        <w:ind w:left="567"/>
        <w:rPr>
          <w:rStyle w:val="RozdziaZnak"/>
          <w:sz w:val="22"/>
          <w:szCs w:val="22"/>
        </w:rPr>
      </w:pPr>
      <w:r w:rsidRPr="003464D5">
        <w:rPr>
          <w:rStyle w:val="RozdziaZnak"/>
          <w:sz w:val="22"/>
          <w:szCs w:val="22"/>
        </w:rPr>
        <w:t xml:space="preserve">ROZDZIAŁ  X      Przepisy końcowe  ………………………………………….……..... str. </w:t>
      </w:r>
      <w:r>
        <w:rPr>
          <w:rStyle w:val="RozdziaZnak"/>
          <w:sz w:val="22"/>
          <w:szCs w:val="22"/>
        </w:rPr>
        <w:t>26</w:t>
      </w:r>
      <w:r w:rsidRPr="003464D5">
        <w:rPr>
          <w:rStyle w:val="RozdziaZnak"/>
          <w:sz w:val="22"/>
          <w:szCs w:val="22"/>
        </w:rPr>
        <w:t xml:space="preserve"> </w:t>
      </w:r>
    </w:p>
    <w:p w:rsidR="006A7C3E" w:rsidRPr="00D13F96" w:rsidRDefault="006A7C3E" w:rsidP="00B56E00">
      <w:pPr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rPr>
          <w:rFonts w:ascii="Arial" w:hAnsi="Arial" w:cs="Arial"/>
          <w:lang w:val="pl-PL"/>
        </w:rPr>
        <w:sectPr w:rsidR="006A7C3E" w:rsidRPr="00D13F96" w:rsidSect="006F201B">
          <w:footerReference w:type="first" r:id="rId7"/>
          <w:pgSz w:w="11906" w:h="16838"/>
          <w:pgMar w:top="899" w:right="991" w:bottom="1417" w:left="1260" w:header="708" w:footer="708" w:gutter="0"/>
          <w:pgNumType w:start="1"/>
          <w:cols w:space="708"/>
          <w:titlePg/>
          <w:docGrid w:linePitch="360"/>
        </w:sect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  I</w:t>
      </w: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Przepisy ogólne</w:t>
      </w:r>
      <w:bookmarkEnd w:id="0"/>
      <w:bookmarkEnd w:id="1"/>
    </w:p>
    <w:p w:rsidR="006A7C3E" w:rsidRPr="00D13F96" w:rsidRDefault="006A7C3E" w:rsidP="00B56E00">
      <w:pPr>
        <w:spacing w:before="240"/>
        <w:ind w:left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§ 1. 1</w:t>
      </w:r>
      <w:r w:rsidRPr="00D13F96">
        <w:rPr>
          <w:rFonts w:ascii="Arial" w:hAnsi="Arial" w:cs="Arial"/>
          <w:lang w:val="pl-PL"/>
        </w:rPr>
        <w:t>.  Regulamin Organizacyjny Publicznej Szkoły Podstawowej Nr1 w Ozimku, zwany dalej Regulaminem, określa szczegółową organizację oraz zasady funkcjonowania, kierowania,  sprawowania nadzoru , a także  zakresy zadań jednostek organizacyjnych oraz wykaz zadań i odpowiedzialności dla poszczególnych stanowisk w placówce.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2</w:t>
      </w:r>
      <w:r w:rsidRPr="00D13F96">
        <w:rPr>
          <w:rFonts w:ascii="Arial" w:hAnsi="Arial" w:cs="Arial"/>
          <w:lang w:val="pl-PL"/>
        </w:rPr>
        <w:t>.  Ilekroć w Regulaminie jest mowa o:</w:t>
      </w:r>
    </w:p>
    <w:p w:rsidR="006A7C3E" w:rsidRPr="00D13F96" w:rsidRDefault="006A7C3E" w:rsidP="00D22A94">
      <w:pPr>
        <w:numPr>
          <w:ilvl w:val="0"/>
          <w:numId w:val="13"/>
        </w:numPr>
        <w:ind w:hanging="25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dyrektorze - należy przez to rozumieć Dyrektora PSP Nr1 w Ozimku;</w:t>
      </w:r>
    </w:p>
    <w:p w:rsidR="006A7C3E" w:rsidRPr="00D13F96" w:rsidRDefault="006A7C3E" w:rsidP="00D22A94">
      <w:pPr>
        <w:numPr>
          <w:ilvl w:val="0"/>
          <w:numId w:val="13"/>
        </w:numPr>
        <w:ind w:hanging="25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statucie - należy przez to rozumieć Statut PSP Nr1  w Ozimku ;</w:t>
      </w:r>
    </w:p>
    <w:p w:rsidR="006A7C3E" w:rsidRPr="00D13F96" w:rsidRDefault="006A7C3E" w:rsidP="00D22A94">
      <w:pPr>
        <w:numPr>
          <w:ilvl w:val="0"/>
          <w:numId w:val="13"/>
        </w:numPr>
        <w:ind w:hanging="25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ustawie  - należy przez to rozumieć ustawę z ustawę z dnia 7 września 1991                        o systemie oświaty ( tekst jednolity: Dz. U. z 2004 r. Nr 256 , poz. 2572 ze zm.</w:t>
      </w:r>
      <w:r w:rsidRPr="00AB0C5E">
        <w:rPr>
          <w:rStyle w:val="FootnoteReference"/>
          <w:rFonts w:ascii="Arial" w:hAnsi="Arial" w:cs="Arial"/>
        </w:rPr>
        <w:footnoteReference w:id="1"/>
      </w:r>
      <w:r w:rsidRPr="00D13F96">
        <w:rPr>
          <w:rFonts w:ascii="Arial" w:hAnsi="Arial" w:cs="Arial"/>
          <w:lang w:val="pl-PL"/>
        </w:rPr>
        <w:t xml:space="preserve"> );</w:t>
      </w:r>
    </w:p>
    <w:p w:rsidR="006A7C3E" w:rsidRPr="00D13F96" w:rsidRDefault="006A7C3E" w:rsidP="00B56E00">
      <w:pPr>
        <w:ind w:left="70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4) nauczycielu - należy przez to rozumieć nauczycieli zatrudnionych w PSP Nr1</w:t>
      </w:r>
    </w:p>
    <w:p w:rsidR="006A7C3E" w:rsidRPr="00D13F96" w:rsidRDefault="006A7C3E" w:rsidP="00B56E00">
      <w:pPr>
        <w:ind w:left="70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8)  pracowniku samorządowym - należy przez to rozumieć pracowników szkoły;</w:t>
      </w:r>
    </w:p>
    <w:p w:rsidR="006A7C3E" w:rsidRPr="00D13F96" w:rsidRDefault="006A7C3E" w:rsidP="00B56E00">
      <w:pPr>
        <w:ind w:left="70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9)  szkole – należy przez to rozumieć PSP Nr1 w Ozimku</w:t>
      </w:r>
    </w:p>
    <w:p w:rsidR="006A7C3E" w:rsidRPr="00D13F96" w:rsidRDefault="006A7C3E" w:rsidP="00B56E00">
      <w:pPr>
        <w:spacing w:before="240"/>
        <w:ind w:left="426" w:hanging="6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2</w:t>
      </w:r>
      <w:r w:rsidRPr="00D13F96">
        <w:rPr>
          <w:rFonts w:ascii="Arial" w:hAnsi="Arial" w:cs="Arial"/>
          <w:lang w:val="pl-PL"/>
        </w:rPr>
        <w:t>. </w:t>
      </w:r>
      <w:r w:rsidRPr="00D13F96">
        <w:rPr>
          <w:rFonts w:ascii="Arial" w:hAnsi="Arial" w:cs="Arial"/>
          <w:b/>
          <w:bCs/>
          <w:lang w:val="pl-PL"/>
        </w:rPr>
        <w:t>1.</w:t>
      </w:r>
      <w:r w:rsidRPr="00D13F96">
        <w:rPr>
          <w:rFonts w:ascii="Arial" w:hAnsi="Arial" w:cs="Arial"/>
          <w:lang w:val="pl-PL"/>
        </w:rPr>
        <w:t xml:space="preserve">  PSP Nr1 w Ozimku jest jednostką budżetową, powołaną do wykonywania przynależnych zadań publicznych  określonych przepisami prawa: </w:t>
      </w:r>
    </w:p>
    <w:p w:rsidR="006A7C3E" w:rsidRPr="00D13F96" w:rsidRDefault="006A7C3E" w:rsidP="00B56E00">
      <w:p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1)</w:t>
      </w:r>
      <w:r w:rsidRPr="00D13F96">
        <w:rPr>
          <w:rFonts w:ascii="Arial" w:hAnsi="Arial" w:cs="Arial"/>
          <w:lang w:val="pl-PL"/>
        </w:rPr>
        <w:tab/>
        <w:t>oświatowego;</w:t>
      </w:r>
    </w:p>
    <w:p w:rsidR="006A7C3E" w:rsidRPr="00D13F96" w:rsidRDefault="006A7C3E" w:rsidP="00B56E00">
      <w:p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>powszechnie obowiązującego;</w:t>
      </w:r>
    </w:p>
    <w:p w:rsidR="006A7C3E" w:rsidRPr="00D13F96" w:rsidRDefault="006A7C3E" w:rsidP="00B56E00">
      <w:p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3)</w:t>
      </w:r>
      <w:r w:rsidRPr="00D13F96">
        <w:rPr>
          <w:rFonts w:ascii="Arial" w:hAnsi="Arial" w:cs="Arial"/>
          <w:lang w:val="pl-PL"/>
        </w:rPr>
        <w:tab/>
        <w:t>przejętych w drodze porozumień zawartych z organami administracji rządowej i samorządowej;</w:t>
      </w:r>
    </w:p>
    <w:p w:rsidR="006A7C3E" w:rsidRPr="00D13F96" w:rsidRDefault="006A7C3E" w:rsidP="00B56E00">
      <w:p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4)</w:t>
      </w:r>
      <w:r w:rsidRPr="00D13F96">
        <w:rPr>
          <w:rFonts w:ascii="Arial" w:hAnsi="Arial" w:cs="Arial"/>
          <w:lang w:val="pl-PL"/>
        </w:rPr>
        <w:tab/>
        <w:t>wewnątrzszkolnego.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</w:t>
      </w:r>
      <w:r w:rsidRPr="00D13F96">
        <w:rPr>
          <w:rFonts w:ascii="Arial" w:hAnsi="Arial" w:cs="Arial"/>
          <w:lang w:val="pl-PL"/>
        </w:rPr>
        <w:t>.  Siedzibą PSP Nr1  w Ozimku jest budynek przy ulicy Częstochowskiej  nr26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3</w:t>
      </w:r>
      <w:r w:rsidRPr="00D13F96">
        <w:rPr>
          <w:rFonts w:ascii="Arial" w:hAnsi="Arial" w:cs="Arial"/>
          <w:lang w:val="pl-PL"/>
        </w:rPr>
        <w:t>.  Organem prowadzącym szkołę jest Burmistrz  gminy i miasta Ozimek.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3.</w:t>
      </w:r>
      <w:r w:rsidRPr="00D13F96">
        <w:rPr>
          <w:rFonts w:ascii="Arial" w:hAnsi="Arial" w:cs="Arial"/>
          <w:lang w:val="pl-PL"/>
        </w:rPr>
        <w:t> </w:t>
      </w:r>
      <w:r w:rsidRPr="00D13F96">
        <w:rPr>
          <w:rFonts w:ascii="Arial" w:hAnsi="Arial" w:cs="Arial"/>
          <w:b/>
          <w:bCs/>
          <w:lang w:val="pl-PL"/>
        </w:rPr>
        <w:t>1  </w:t>
      </w:r>
      <w:r w:rsidRPr="00D13F96">
        <w:rPr>
          <w:rFonts w:ascii="Arial" w:hAnsi="Arial" w:cs="Arial"/>
          <w:lang w:val="pl-PL"/>
        </w:rPr>
        <w:t>Podstawą prawną działania PSP Nr1  w Ozimku są:</w:t>
      </w:r>
    </w:p>
    <w:p w:rsidR="006A7C3E" w:rsidRPr="00D13F96" w:rsidRDefault="006A7C3E" w:rsidP="00B56E00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akt założycielski PSP Nr 1 w Ozimku  z dnia 31marca2003r. wydany przez Burmistrza Ozimka;</w:t>
      </w:r>
    </w:p>
    <w:p w:rsidR="006A7C3E" w:rsidRPr="00D13F96" w:rsidRDefault="006A7C3E" w:rsidP="00B56E00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Statut PSP Nr 1  w Ozimku.</w:t>
      </w:r>
    </w:p>
    <w:p w:rsidR="006A7C3E" w:rsidRPr="00D13F96" w:rsidRDefault="006A7C3E" w:rsidP="00B56E00">
      <w:pPr>
        <w:ind w:left="357"/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ind w:left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4. 1.</w:t>
      </w:r>
      <w:r w:rsidRPr="00D13F96">
        <w:rPr>
          <w:rFonts w:ascii="Arial" w:hAnsi="Arial" w:cs="Arial"/>
          <w:lang w:val="pl-PL"/>
        </w:rPr>
        <w:t xml:space="preserve"> Akty wewnątrzszkolne , o których mowa w §  2 ust. 1 pkt.  4 , wydawane są w formie pisemnej przez Radę Pedagogiczną PSP Nr 1, Dyrektora szkoły, lub z jego upoważnienia przez inne osoby, a także na podstawie szczegółowych upoważnień, wynikających z przepisów prawnych.</w:t>
      </w:r>
    </w:p>
    <w:p w:rsidR="006A7C3E" w:rsidRPr="00AB0C5E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Aktami  wewn</w:t>
      </w:r>
      <w:r>
        <w:rPr>
          <w:rFonts w:ascii="Arial" w:hAnsi="Arial" w:cs="Arial"/>
        </w:rPr>
        <w:t>ą</w:t>
      </w:r>
      <w:r w:rsidRPr="00AB0C5E">
        <w:rPr>
          <w:rFonts w:ascii="Arial" w:hAnsi="Arial" w:cs="Arial"/>
        </w:rPr>
        <w:t xml:space="preserve">trzszkolnymi są; 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uchwały Rady Pedagogicznej;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zarządzenia Dyrektora szkoły;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decyzje administracyjne;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obwieszczenia;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komunikaty;</w:t>
      </w:r>
    </w:p>
    <w:p w:rsidR="006A7C3E" w:rsidRPr="00AB0C5E" w:rsidRDefault="006A7C3E" w:rsidP="00B56E00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pisma okólne.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Uchwały Rady Pedagogicznej rozstrzygają w szczególnośc</w:t>
      </w:r>
      <w:r>
        <w:rPr>
          <w:rFonts w:ascii="Arial" w:hAnsi="Arial" w:cs="Arial"/>
          <w:lang w:val="pl-PL"/>
        </w:rPr>
        <w:t>i sprawy, o których mowa w §14, § 15 S</w:t>
      </w:r>
      <w:r w:rsidRPr="00D13F96">
        <w:rPr>
          <w:rFonts w:ascii="Arial" w:hAnsi="Arial" w:cs="Arial"/>
          <w:lang w:val="pl-PL"/>
        </w:rPr>
        <w:t>tatutu szkoły.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Zarządzenia dyrektora szkoły regulują zasadnicze dla szkoły sprawy wymagające trwałego unormowania.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Decyzjami rozstrzyga się sprawy o charakterze indywidualnym lub których czas obowiązywania jest ściśle określony.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Obwieszczeniem</w:t>
      </w:r>
      <w:r>
        <w:rPr>
          <w:rFonts w:ascii="Arial" w:hAnsi="Arial" w:cs="Arial"/>
          <w:lang w:val="pl-PL"/>
        </w:rPr>
        <w:t xml:space="preserve"> wprowadza się jednolity tekst S</w:t>
      </w:r>
      <w:r w:rsidRPr="00D13F96">
        <w:rPr>
          <w:rFonts w:ascii="Arial" w:hAnsi="Arial" w:cs="Arial"/>
          <w:lang w:val="pl-PL"/>
        </w:rPr>
        <w:t>tatutu szkoły.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Pisma okólne powiadamiają o czymś , co nie wchodzi w zakres zarządzeń i decyzji, a jest istotne dla sprawnego funkcjonowania szkoły.</w:t>
      </w:r>
    </w:p>
    <w:p w:rsidR="006A7C3E" w:rsidRPr="00D13F96" w:rsidRDefault="006A7C3E" w:rsidP="00B56E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Komunikatami podawane są do wiadomości pracowników i uczniów informacje o bieżącej działalności szkoły.</w:t>
      </w: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Pr="00406A97" w:rsidRDefault="006A7C3E" w:rsidP="00406A97">
      <w:pPr>
        <w:ind w:left="142"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§ 5. 1</w:t>
      </w:r>
      <w:r w:rsidRPr="00D13F96">
        <w:rPr>
          <w:rFonts w:ascii="Arial" w:hAnsi="Arial" w:cs="Arial"/>
          <w:lang w:val="pl-PL"/>
        </w:rPr>
        <w:t xml:space="preserve">. Zbiory aktów normatywnych powszechnie obowiązujących  prowadzi    </w:t>
      </w:r>
      <w:r w:rsidRPr="00406A97">
        <w:rPr>
          <w:rFonts w:ascii="Arial" w:hAnsi="Arial" w:cs="Arial"/>
          <w:lang w:val="pl-PL"/>
        </w:rPr>
        <w:t>Dyrektor  szkoły.</w:t>
      </w:r>
    </w:p>
    <w:p w:rsidR="006A7C3E" w:rsidRPr="00406A97" w:rsidRDefault="006A7C3E" w:rsidP="00B56E00">
      <w:pPr>
        <w:numPr>
          <w:ilvl w:val="0"/>
          <w:numId w:val="3"/>
        </w:numPr>
        <w:tabs>
          <w:tab w:val="clear" w:pos="659"/>
          <w:tab w:val="num" w:pos="426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Zbiór i ewidencję aktów wewnątrzszkolnych prowadzi dyrektor  szkoły.</w:t>
      </w:r>
    </w:p>
    <w:p w:rsidR="006A7C3E" w:rsidRPr="00D13F96" w:rsidRDefault="006A7C3E" w:rsidP="00B56E00">
      <w:pPr>
        <w:ind w:left="284" w:hanging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 § 6. 1</w:t>
      </w:r>
      <w:r w:rsidRPr="00D13F96">
        <w:rPr>
          <w:rFonts w:ascii="Arial" w:hAnsi="Arial" w:cs="Arial"/>
          <w:lang w:val="pl-PL"/>
        </w:rPr>
        <w:t xml:space="preserve">. </w:t>
      </w:r>
      <w:bookmarkStart w:id="2" w:name="_Toc130711245"/>
      <w:bookmarkStart w:id="3" w:name="_Toc152575574"/>
      <w:bookmarkStart w:id="4" w:name="_Toc193075649"/>
      <w:bookmarkStart w:id="5" w:name="_Toc193510984"/>
      <w:r w:rsidRPr="00D13F96">
        <w:rPr>
          <w:rFonts w:ascii="Arial" w:hAnsi="Arial" w:cs="Arial"/>
          <w:lang w:val="pl-PL"/>
        </w:rPr>
        <w:t>PSP Nr 1 jest jednostką budżetową , której gospodarka finansowa prowadzona jest na zasadach określonych w ustawie z 27 sierpnia 2009 r. o finansach publicznych ( Dz.U. z 2009 r. Nr 157, poz. 1241  ).</w:t>
      </w:r>
    </w:p>
    <w:p w:rsidR="006A7C3E" w:rsidRPr="00D13F96" w:rsidRDefault="006A7C3E" w:rsidP="00B56E00">
      <w:pPr>
        <w:ind w:left="284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    2.</w:t>
      </w:r>
      <w:r w:rsidRPr="00D13F96">
        <w:rPr>
          <w:rFonts w:ascii="Arial" w:hAnsi="Arial" w:cs="Arial"/>
          <w:lang w:val="pl-PL"/>
        </w:rPr>
        <w:t xml:space="preserve"> Podstawą gos</w:t>
      </w:r>
      <w:r>
        <w:rPr>
          <w:rFonts w:ascii="Arial" w:hAnsi="Arial" w:cs="Arial"/>
          <w:lang w:val="pl-PL"/>
        </w:rPr>
        <w:t>podarki finansowej szkoły jest R</w:t>
      </w:r>
      <w:r w:rsidRPr="00D13F96">
        <w:rPr>
          <w:rFonts w:ascii="Arial" w:hAnsi="Arial" w:cs="Arial"/>
          <w:lang w:val="pl-PL"/>
        </w:rPr>
        <w:t>oczny plan finansowy zatwierdzony przez Radę Gminy i Miasta Ozimek.</w:t>
      </w:r>
    </w:p>
    <w:p w:rsidR="006A7C3E" w:rsidRPr="00D13F96" w:rsidRDefault="006A7C3E" w:rsidP="00B56E00">
      <w:pPr>
        <w:ind w:left="284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    3.</w:t>
      </w:r>
      <w:r w:rsidRPr="00D13F96">
        <w:rPr>
          <w:rFonts w:ascii="Arial" w:hAnsi="Arial" w:cs="Arial"/>
          <w:lang w:val="pl-PL"/>
        </w:rPr>
        <w:t xml:space="preserve"> Szkoła pokrywa swoje wydatki bezpośrednio z budżetu, a pobrane dochody odprowadza na rachunek budżetu Gminy.</w:t>
      </w:r>
    </w:p>
    <w:p w:rsidR="006A7C3E" w:rsidRPr="00D13F96" w:rsidRDefault="006A7C3E" w:rsidP="00B56E00">
      <w:pPr>
        <w:ind w:left="284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4</w:t>
      </w:r>
      <w:r>
        <w:rPr>
          <w:rFonts w:ascii="Arial" w:hAnsi="Arial" w:cs="Arial"/>
          <w:lang w:val="pl-PL"/>
        </w:rPr>
        <w:t>. R</w:t>
      </w:r>
      <w:r w:rsidRPr="00D13F96">
        <w:rPr>
          <w:rFonts w:ascii="Arial" w:hAnsi="Arial" w:cs="Arial"/>
          <w:lang w:val="pl-PL"/>
        </w:rPr>
        <w:t xml:space="preserve">achunkowość </w:t>
      </w:r>
      <w:r>
        <w:rPr>
          <w:rFonts w:ascii="Arial" w:hAnsi="Arial" w:cs="Arial"/>
          <w:lang w:val="pl-PL"/>
        </w:rPr>
        <w:t xml:space="preserve">Szkoły prowadzi GZO </w:t>
      </w:r>
      <w:r w:rsidRPr="00D13F96">
        <w:rPr>
          <w:rFonts w:ascii="Arial" w:hAnsi="Arial" w:cs="Arial"/>
          <w:lang w:val="pl-PL"/>
        </w:rPr>
        <w:t>w oparciu o obowiązujące przepisy i sporządza na ich podstawie sprawozdawczość finansową.</w:t>
      </w:r>
    </w:p>
    <w:p w:rsidR="006A7C3E" w:rsidRPr="00D13F96" w:rsidRDefault="006A7C3E" w:rsidP="00B56E00">
      <w:pPr>
        <w:ind w:left="284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5</w:t>
      </w:r>
      <w:r w:rsidRPr="00D13F96">
        <w:rPr>
          <w:rFonts w:ascii="Arial" w:hAnsi="Arial" w:cs="Arial"/>
          <w:lang w:val="pl-PL"/>
        </w:rPr>
        <w:t>.  Dyrektor szkoły odpowiada za dyscyplinę budżetową.</w:t>
      </w: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</w:p>
    <w:p w:rsidR="006A7C3E" w:rsidRDefault="006A7C3E" w:rsidP="00B56E00">
      <w:pPr>
        <w:pStyle w:val="baza"/>
        <w:jc w:val="center"/>
        <w:rPr>
          <w:b/>
          <w:bCs/>
          <w:lang w:val="pl-P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II</w:t>
      </w:r>
      <w:bookmarkStart w:id="6" w:name="_Toc130711246"/>
      <w:bookmarkEnd w:id="2"/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 xml:space="preserve">Kierowanie pracą </w:t>
      </w:r>
      <w:bookmarkEnd w:id="3"/>
      <w:bookmarkEnd w:id="4"/>
      <w:bookmarkEnd w:id="5"/>
      <w:bookmarkEnd w:id="6"/>
      <w:r w:rsidRPr="00D13F96">
        <w:rPr>
          <w:b/>
          <w:bCs/>
          <w:lang w:val="pl-PL"/>
        </w:rPr>
        <w:t>PSP Nr1</w:t>
      </w:r>
    </w:p>
    <w:p w:rsidR="006A7C3E" w:rsidRPr="00D13F96" w:rsidRDefault="006A7C3E" w:rsidP="00B56E00">
      <w:pPr>
        <w:spacing w:before="240"/>
        <w:ind w:left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7.  </w:t>
      </w:r>
      <w:r w:rsidRPr="00D13F96">
        <w:rPr>
          <w:rFonts w:ascii="Arial" w:hAnsi="Arial" w:cs="Arial"/>
          <w:lang w:val="pl-PL"/>
        </w:rPr>
        <w:t>Funkcjonowanie szkoły opiera się na zasadach jednoosobowego kierownictwa, służbowego podporządkowania, podziału czynności i indywidualnej odpowiedzialności za wykonanie powierzonych zadań.</w:t>
      </w:r>
    </w:p>
    <w:p w:rsidR="006A7C3E" w:rsidRPr="00D13F96" w:rsidRDefault="006A7C3E" w:rsidP="00B56E00">
      <w:pPr>
        <w:spacing w:before="240"/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8. </w:t>
      </w:r>
      <w:r w:rsidRPr="00D13F96">
        <w:rPr>
          <w:rFonts w:ascii="Arial" w:hAnsi="Arial" w:cs="Arial"/>
          <w:lang w:val="pl-PL"/>
        </w:rPr>
        <w:t>1. </w:t>
      </w:r>
      <w:r>
        <w:rPr>
          <w:rFonts w:ascii="Arial" w:hAnsi="Arial" w:cs="Arial"/>
          <w:lang w:val="pl-PL"/>
        </w:rPr>
        <w:t> Dyrektor szkoły pełni funkcję p</w:t>
      </w:r>
      <w:r w:rsidRPr="00D13F96">
        <w:rPr>
          <w:rFonts w:ascii="Arial" w:hAnsi="Arial" w:cs="Arial"/>
          <w:lang w:val="pl-PL"/>
        </w:rPr>
        <w:t xml:space="preserve">rzewodniczącego Rady Pedagogicznej. </w:t>
      </w:r>
    </w:p>
    <w:p w:rsidR="006A7C3E" w:rsidRPr="00D13F96" w:rsidRDefault="006A7C3E" w:rsidP="00CF7C6C">
      <w:pPr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2.</w:t>
      </w:r>
      <w:r w:rsidRPr="00D13F96">
        <w:rPr>
          <w:rFonts w:ascii="Arial" w:hAnsi="Arial" w:cs="Arial"/>
          <w:lang w:val="pl-PL"/>
        </w:rPr>
        <w:t xml:space="preserve">  Dyrektor szkoły kieruje pracą szkoły przy pomocy wicedyrektora i kierownika świetlicy </w:t>
      </w:r>
      <w:r>
        <w:rPr>
          <w:rFonts w:ascii="Arial" w:hAnsi="Arial" w:cs="Arial"/>
          <w:lang w:val="pl-PL"/>
        </w:rPr>
        <w:t xml:space="preserve">  </w:t>
      </w:r>
      <w:r w:rsidRPr="00D13F96">
        <w:rPr>
          <w:rFonts w:ascii="Arial" w:hAnsi="Arial" w:cs="Arial"/>
          <w:lang w:val="pl-PL"/>
        </w:rPr>
        <w:t xml:space="preserve">szkolnej. </w:t>
      </w:r>
    </w:p>
    <w:p w:rsidR="006A7C3E" w:rsidRPr="00D13F96" w:rsidRDefault="006A7C3E" w:rsidP="00B56E00">
      <w:pPr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3</w:t>
      </w:r>
      <w:r w:rsidRPr="00D13F96">
        <w:rPr>
          <w:rFonts w:ascii="Arial" w:hAnsi="Arial" w:cs="Arial"/>
          <w:lang w:val="pl-PL"/>
        </w:rPr>
        <w:t>.  Dyrektor realizuje uprawnienia zwierzchnika służbowego w stosunku do pracowników szkoły .</w:t>
      </w:r>
    </w:p>
    <w:p w:rsidR="006A7C3E" w:rsidRPr="00D13F96" w:rsidRDefault="006A7C3E" w:rsidP="00B56E00">
      <w:pPr>
        <w:spacing w:before="240"/>
        <w:ind w:left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9. </w:t>
      </w:r>
      <w:r w:rsidRPr="00D13F96">
        <w:rPr>
          <w:rFonts w:ascii="Arial" w:hAnsi="Arial" w:cs="Arial"/>
          <w:lang w:val="pl-PL"/>
        </w:rPr>
        <w:t>1.  Zakresy zadań wicedyrektora i  kierownika świetlicy określa dyrektor szkoły na piśmie w formie zadań , uprawnień i obowiązków.</w:t>
      </w:r>
    </w:p>
    <w:p w:rsidR="006A7C3E" w:rsidRPr="00D13F96" w:rsidRDefault="006A7C3E" w:rsidP="00B56E00">
      <w:pPr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2.</w:t>
      </w:r>
      <w:r w:rsidRPr="00D13F96">
        <w:rPr>
          <w:rFonts w:ascii="Arial" w:hAnsi="Arial" w:cs="Arial"/>
          <w:lang w:val="pl-PL"/>
        </w:rPr>
        <w:t>  W czasie nieobecności dyrektora szkoły obowiązki jego pełni wicedyrektor</w:t>
      </w:r>
      <w:r>
        <w:rPr>
          <w:rFonts w:ascii="Arial" w:hAnsi="Arial" w:cs="Arial"/>
          <w:lang w:val="pl-PL"/>
        </w:rPr>
        <w:t xml:space="preserve"> lub kierownik świetlicy.</w:t>
      </w:r>
    </w:p>
    <w:p w:rsidR="006A7C3E" w:rsidRPr="00D13F96" w:rsidRDefault="006A7C3E" w:rsidP="00B56E00">
      <w:pPr>
        <w:spacing w:before="240"/>
        <w:ind w:firstLine="142"/>
        <w:jc w:val="both"/>
        <w:rPr>
          <w:rFonts w:ascii="Arial" w:hAnsi="Arial" w:cs="Arial"/>
          <w:lang w:val="pl-PL"/>
        </w:rPr>
      </w:pPr>
      <w:bookmarkStart w:id="7" w:name="_Toc130711249"/>
      <w:bookmarkStart w:id="8" w:name="_Toc152575576"/>
      <w:r w:rsidRPr="00D13F96">
        <w:rPr>
          <w:rFonts w:ascii="Arial" w:hAnsi="Arial" w:cs="Arial"/>
          <w:b/>
          <w:bCs/>
          <w:lang w:val="pl-PL"/>
        </w:rPr>
        <w:t>§ 10.</w:t>
      </w:r>
      <w:r w:rsidRPr="00D13F96">
        <w:rPr>
          <w:rFonts w:ascii="Arial" w:hAnsi="Arial" w:cs="Arial"/>
          <w:lang w:val="pl-PL"/>
        </w:rPr>
        <w:t>  Dyrektor szkoły współpracuje i współdziała z osobami zajmujące kierownicze stanowiska w szkole, w celu zapewnienia sprawnego funkcjonowania PSP Nr1 oraz koordynuje funkcjonowanie komórek organizacyjnych szkoły w  zakresie realizacji aktów prawnych wydawanych przez Dyrektora, Radę Pedagogiczną, organ prowadzący i nadzorujący szkołę.</w:t>
      </w:r>
    </w:p>
    <w:p w:rsidR="006A7C3E" w:rsidRPr="00D13F96" w:rsidRDefault="006A7C3E" w:rsidP="00B56E00">
      <w:pPr>
        <w:spacing w:before="240"/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11.</w:t>
      </w:r>
      <w:r w:rsidRPr="00D13F96">
        <w:rPr>
          <w:rFonts w:ascii="Arial" w:hAnsi="Arial" w:cs="Arial"/>
          <w:lang w:val="pl-PL"/>
        </w:rPr>
        <w:t>1</w:t>
      </w:r>
      <w:r w:rsidRPr="00D13F96">
        <w:rPr>
          <w:rFonts w:ascii="Arial" w:hAnsi="Arial" w:cs="Arial"/>
          <w:b/>
          <w:bCs/>
          <w:lang w:val="pl-PL"/>
        </w:rPr>
        <w:t xml:space="preserve">. </w:t>
      </w:r>
      <w:r w:rsidRPr="00D13F96">
        <w:rPr>
          <w:rFonts w:ascii="Arial" w:hAnsi="Arial" w:cs="Arial"/>
          <w:lang w:val="pl-PL"/>
        </w:rPr>
        <w:t xml:space="preserve">Wicedyrektor i kierownik świetlicy </w:t>
      </w:r>
      <w:bookmarkEnd w:id="7"/>
      <w:bookmarkEnd w:id="8"/>
      <w:r w:rsidRPr="00D13F96">
        <w:rPr>
          <w:rFonts w:ascii="Arial" w:hAnsi="Arial" w:cs="Arial"/>
          <w:lang w:val="pl-PL"/>
        </w:rPr>
        <w:t xml:space="preserve"> odpowiadają za:</w:t>
      </w:r>
    </w:p>
    <w:p w:rsidR="006A7C3E" w:rsidRPr="00D13F96" w:rsidRDefault="006A7C3E" w:rsidP="00B56E00">
      <w:pPr>
        <w:ind w:left="476" w:hanging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1)</w:t>
      </w:r>
      <w:r w:rsidRPr="00D13F96">
        <w:rPr>
          <w:rFonts w:ascii="Arial" w:hAnsi="Arial" w:cs="Arial"/>
          <w:lang w:val="pl-PL"/>
        </w:rPr>
        <w:tab/>
        <w:t>terminową i prawidłową realizację zadań i kompetencji podległych pracowników;</w:t>
      </w:r>
    </w:p>
    <w:p w:rsidR="006A7C3E" w:rsidRPr="00D13F96" w:rsidRDefault="006A7C3E" w:rsidP="00B56E00">
      <w:pPr>
        <w:ind w:left="476" w:hanging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>organizację i skuteczność pracy podległych pracowników;</w:t>
      </w:r>
    </w:p>
    <w:p w:rsidR="006A7C3E" w:rsidRPr="00D13F96" w:rsidRDefault="006A7C3E" w:rsidP="00B56E00">
      <w:pPr>
        <w:ind w:left="476" w:hanging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3)</w:t>
      </w:r>
      <w:r w:rsidRPr="00D13F96">
        <w:rPr>
          <w:rFonts w:ascii="Arial" w:hAnsi="Arial" w:cs="Arial"/>
          <w:lang w:val="pl-PL"/>
        </w:rPr>
        <w:tab/>
        <w:t>przygotowanie i realizację zarządzeń i decyzji dyrektora, uchwał Rady Pedagogicznej i Rady Rodziców oraz aktów prawnych wydanych przez organ prowadzący , nadzorujący , a także instytucje upoważnione do nadzoru i kontroli.</w:t>
      </w:r>
    </w:p>
    <w:p w:rsidR="006A7C3E" w:rsidRPr="00D13F96" w:rsidRDefault="006A7C3E" w:rsidP="00B56E00">
      <w:pPr>
        <w:ind w:left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2.</w:t>
      </w:r>
      <w:r w:rsidRPr="00D13F96">
        <w:rPr>
          <w:rFonts w:ascii="Arial" w:hAnsi="Arial" w:cs="Arial"/>
          <w:lang w:val="pl-PL"/>
        </w:rPr>
        <w:t>  Za realizację wyżej wymienionych zadań osoby zajmujące kierownicze stanowiska  odpowiadają bezpośrednio przed dyrektorem szkoły.</w:t>
      </w:r>
    </w:p>
    <w:p w:rsidR="006A7C3E" w:rsidRPr="00D13F96" w:rsidRDefault="006A7C3E" w:rsidP="00B56E00">
      <w:pPr>
        <w:spacing w:before="240"/>
        <w:ind w:left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12. </w:t>
      </w:r>
      <w:r w:rsidRPr="00D13F96">
        <w:rPr>
          <w:rFonts w:ascii="Arial" w:hAnsi="Arial" w:cs="Arial"/>
          <w:lang w:val="pl-PL"/>
        </w:rPr>
        <w:t>1. Wicedyrektor i kierownik świetlicy podejmują działania i prowadzą sprawy związane z realizacją zadań i  kompetencji Dyrektora szkoły, a także wydają decyzje w indywidualnych sprawach z zakresu administracji publicznej na podstawie odrębnych upoważnień Dyrektora.</w:t>
      </w:r>
    </w:p>
    <w:p w:rsidR="006A7C3E" w:rsidRPr="00AB0C5E" w:rsidRDefault="006A7C3E" w:rsidP="00B56E00">
      <w:pPr>
        <w:spacing w:before="240"/>
        <w:ind w:left="142"/>
        <w:jc w:val="both"/>
        <w:rPr>
          <w:rFonts w:ascii="Arial" w:hAnsi="Arial" w:cs="Arial"/>
        </w:rPr>
      </w:pPr>
      <w:r w:rsidRPr="00AB0C5E">
        <w:rPr>
          <w:rFonts w:ascii="Arial" w:hAnsi="Arial" w:cs="Arial"/>
          <w:b/>
          <w:bCs/>
        </w:rPr>
        <w:t>§ 13. 1.</w:t>
      </w:r>
      <w:r w:rsidRPr="00AB0C5E">
        <w:rPr>
          <w:rFonts w:ascii="Arial" w:hAnsi="Arial" w:cs="Arial"/>
        </w:rPr>
        <w:t> Dyrektor szkoły :</w:t>
      </w:r>
    </w:p>
    <w:p w:rsidR="006A7C3E" w:rsidRPr="00D13F96" w:rsidRDefault="006A7C3E" w:rsidP="00D22A94">
      <w:pPr>
        <w:numPr>
          <w:ilvl w:val="0"/>
          <w:numId w:val="12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kieruje szkołą jako jednostką organizacyjną samorządu terytorialnego;</w:t>
      </w:r>
    </w:p>
    <w:p w:rsidR="006A7C3E" w:rsidRPr="00D13F96" w:rsidRDefault="006A7C3E" w:rsidP="00D22A94">
      <w:pPr>
        <w:numPr>
          <w:ilvl w:val="0"/>
          <w:numId w:val="12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jest pracodawcą dla wszystkich pracowników szkoły;</w:t>
      </w:r>
    </w:p>
    <w:p w:rsidR="006A7C3E" w:rsidRPr="00AB0C5E" w:rsidRDefault="006A7C3E" w:rsidP="00D22A94">
      <w:pPr>
        <w:numPr>
          <w:ilvl w:val="0"/>
          <w:numId w:val="12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jest organem nadzoru pedagogicznego;</w:t>
      </w:r>
    </w:p>
    <w:p w:rsidR="006A7C3E" w:rsidRPr="00AB0C5E" w:rsidRDefault="006A7C3E" w:rsidP="00D22A94">
      <w:pPr>
        <w:numPr>
          <w:ilvl w:val="0"/>
          <w:numId w:val="12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jest przewodniczącym Rady Pedagogicznej;</w:t>
      </w:r>
    </w:p>
    <w:p w:rsidR="006A7C3E" w:rsidRPr="00D13F96" w:rsidRDefault="006A7C3E" w:rsidP="00D22A94">
      <w:pPr>
        <w:numPr>
          <w:ilvl w:val="0"/>
          <w:numId w:val="12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wykonuje zadania administracji publicznej w zakresie określonym ustawą.</w:t>
      </w:r>
    </w:p>
    <w:p w:rsidR="006A7C3E" w:rsidRPr="00AB0C5E" w:rsidRDefault="006A7C3E" w:rsidP="00B56E00">
      <w:pPr>
        <w:spacing w:before="240"/>
        <w:ind w:left="142"/>
        <w:jc w:val="both"/>
        <w:rPr>
          <w:rFonts w:ascii="Arial" w:hAnsi="Arial" w:cs="Arial"/>
        </w:rPr>
      </w:pPr>
      <w:r w:rsidRPr="00AB0C5E">
        <w:rPr>
          <w:rFonts w:ascii="Arial" w:hAnsi="Arial" w:cs="Arial"/>
          <w:b/>
          <w:bCs/>
        </w:rPr>
        <w:t>2.</w:t>
      </w:r>
      <w:r w:rsidRPr="00AB0C5E">
        <w:rPr>
          <w:rFonts w:ascii="Arial" w:hAnsi="Arial" w:cs="Arial"/>
        </w:rPr>
        <w:t xml:space="preserve"> Zadania dyrektora szkoły: 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kierowanie szkołą i reprezentowanie jej na zewnątrz;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tworzenie warunków do realizacji zadań dydaktycznych, wychowawczych i opiekuńczych szkoły;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sprawowanie opieki nad uczniami oraz stwarzanie warunków harmonijnego rozwoju psychofizycznego poprzez aktywne działania prozdrowotne;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współpraca z Radą Rodziców, Samorządem Uczniowskim;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kształtowanie twórczej atmosfery pracy w szkole, właściwych warunków pracy i stosunków pracowniczych;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inspirowanie nauczycieli do innowacji pedagogicznych, metodycznych i dydaktycznych.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współdziałanie z organem prowadzącym i nadzorującym w zakresie realizacji zaleceń i postanowień na zasadach określonych w ustawie o systemie oświaty;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przedkładanie do zaopiniowania Radzie Pedagogicznej projektów planów pracy, planu finansowego, przydziału zajęć obowiązkowych i nadobowiązkowych nauczycieli , planu doskonalenia zawodowego nauczycieli;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i prowadzenie posiedzeń Rady Pedagogicznej;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zapoznawanie Rady Pedagogicznej i Rady Rodziców z planem nadzoru pedagogicznego w wymaganym prawem terminie oraz sprawozdaniem z jego realizacji; 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ustalanie, po zasięgnięciu opinii Rady Pedagogicznej, organizacji pracy szkoły, w tym tygodniowego rozkładu zajęć lekcyjnych i pozalekcyjnych;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przedkładanie Radzie Pedagogicznej w celu podjęcia uchwały projektów innowacji i eksperymentów pedagogicznych;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przedkładanie Radzie Pedagogicznej do zatwierdzenia wyników klasyfikacji i promocji uczniów;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realizowanie uchwał Rad Pedagogicznych i wstrzymywanie uchwał niezgodnych z przepisami prawa;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i realizowanie planu finansowego szkoły z zachowaniem dyscypliny budżetowej;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sprawowanie nadzoru pedagogicznego zgodnie z odrębnymi przepisami;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kontrolowania realizacji obowiązku szkolnego i obowiązku nauki;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podejmowanie decyzji w sprawach przyjmowania uczniów do szkoły, przenoszenia do innych klas oraz skreślania z listy uczniów;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udzielanie zezwoleń na indywidualny tok nauki lub indywidualne nauczanie;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zwalnianie uczniów , zgodnie z odrębnymi przepisami z wychowania fizycznego, informatyki, drugiego obcego języka;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organizowanie warunków dla prawidłowej realizacji Konwencji o prawach człowieka i prawach dziecka;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umożliwianie uczniom podtrzymywanie poczucia tożsamości narodowej, etnicznej, językowej i religijnej;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dokonywanie oceny pracy nauczycieli i pracowników na stanowiskach urzędniczych;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stwarzanie warunków do realizacji awansu zawodowego, poprzez przydzielanie opiekunów stażu nauczycielom stażystom i kontraktowym;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dokonywanie oceny dorobku zawodowego oraz przestrzeganie zasad awansu zawodowego zgodnie z odrębnymi przepisami;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spraw kadrowych i socjalnych pracowników, a w szczególności: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nawiązanie i rozwiązywanie stosunku pracy z nauczycielami i innymi pracownikami szkoły,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powierzanie funkcji wicedyrektora i kierownika świetlicy zgodnie z przepisami,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przyznawanie nagród Dyrektora oraz wymierzanie kar porządkowych pracownikom,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występowanie z wnioskami o odznaczenia, nagrody i inne wyróżnienia,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wydawanie świadectw pracy i opinii związanych z awansem zawodowym,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wydawanie decyzji o nadaniu stopnia nauczyciela kontraktowego,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przyznawanie dodatku motywacyjnego i innych dodatków pieniężnych zgodnie z przepisami prawa, na podstawie obowiązujących regulaminów</w:t>
      </w:r>
    </w:p>
    <w:p w:rsidR="006A7C3E" w:rsidRPr="00AB0C5E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dysponowanie środkami ZFŚS,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występowanie z urzędu w obronie nauczyciela w celu ochrony praw i godności nauczyciela;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opracowanie kryteriów oceny pracowników samorządowych zajmujących stanowiska urzędnicze;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dokonywanie oceny pr</w:t>
      </w:r>
      <w:r>
        <w:rPr>
          <w:rFonts w:ascii="Arial" w:hAnsi="Arial" w:cs="Arial"/>
          <w:lang w:val="pl-PL"/>
        </w:rPr>
        <w:t xml:space="preserve">acy pracowników na </w:t>
      </w:r>
      <w:r w:rsidRPr="00D13F96">
        <w:rPr>
          <w:rFonts w:ascii="Arial" w:hAnsi="Arial" w:cs="Arial"/>
          <w:lang w:val="pl-PL"/>
        </w:rPr>
        <w:t xml:space="preserve"> stanowiskach urzędniczych;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decydowanie o skierowaniu do służby przygotowawczej nowozatrudnionych pracowników zatrudnionych na stanowiskach urzędniczych i przewodniczenie Komisji oceniającej;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odbieranie ślubowania od pracowników samorządowych na stanowiskach  urzędniczych,</w:t>
      </w:r>
    </w:p>
    <w:p w:rsidR="006A7C3E" w:rsidRPr="00D13F96" w:rsidRDefault="006A7C3E" w:rsidP="00D22A94">
      <w:pPr>
        <w:numPr>
          <w:ilvl w:val="1"/>
          <w:numId w:val="11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określanie zakresu obowiązków , uprawnień i odpowiedzialności na stanowiskach pracy,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egzekwowanie przestrzegania przez uczniów i pracowników szkoły ustalonego w szkole porządku oraz  dbałości o czystość i estetykę szkoły;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 arkusza organizacyjnego na każdy rok szkolny;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sprawowanie nadzoru nad działalnością administracyjno-gospodarczą szkoły;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organizowanie wyposażenia szkoły w środki dydaktyczne i sprzęt szkolny;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nadzorowanie prawidłowego prowadzenia dokumentacji nauki  oraz prawidłowego wykorzystywania druków szkolnych;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zapewnianie bezpiecznych i higienicznych warunków pracy i nauki;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współdziałanie ze związkami zawodowymi działającymi w szkole, w zakresie uprawnień związków zawodowych do opiniowania i zatwierdzania;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zapewnienie pomocy nauczycielom w wykonywaniu zadań oraz ich doskonalenia zawodowego;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planowanie i organizowanie, po zaopiniowaniu przez Radę Pedagogiczną, planu doskonalenia nauczycieli;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współdziałanie ze szkołami wyższymi oraz zakładami doskonalenia nauczycieli w organizacji praktyk studenckich;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stwarzanie warunków do działania w szkole wolontariuszy, stowarzyszeń i innych organizacji, w szczególności organizacji harcerskich;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egzekwowanie przestrzegania przez nau</w:t>
      </w:r>
      <w:r>
        <w:rPr>
          <w:rFonts w:ascii="Arial" w:hAnsi="Arial" w:cs="Arial"/>
          <w:lang w:val="pl-PL"/>
        </w:rPr>
        <w:t>czycieli i uczniów postanowień S</w:t>
      </w:r>
      <w:r w:rsidRPr="00D13F96">
        <w:rPr>
          <w:rFonts w:ascii="Arial" w:hAnsi="Arial" w:cs="Arial"/>
          <w:lang w:val="pl-PL"/>
        </w:rPr>
        <w:t>tatutu;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powoływanie Komi</w:t>
      </w:r>
      <w:r>
        <w:rPr>
          <w:rFonts w:ascii="Arial" w:hAnsi="Arial" w:cs="Arial"/>
          <w:lang w:val="pl-PL"/>
        </w:rPr>
        <w:t>sji Stypendialnej dla ucz. kl.V-VI i Komisji</w:t>
      </w:r>
      <w:r w:rsidRPr="00D13F96">
        <w:rPr>
          <w:rFonts w:ascii="Arial" w:hAnsi="Arial" w:cs="Arial"/>
          <w:lang w:val="pl-PL"/>
        </w:rPr>
        <w:t xml:space="preserve"> Rekrut</w:t>
      </w:r>
      <w:r>
        <w:rPr>
          <w:rFonts w:ascii="Arial" w:hAnsi="Arial" w:cs="Arial"/>
          <w:lang w:val="pl-PL"/>
        </w:rPr>
        <w:t>acyjnej dla ucz. kl. I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podawanie do publicznej wiadomości w wymaganym terminie szkolnego zestawu programów nauczania i szkolnego zestawu podręczników;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organizowanie sprawdzianu, o którym mowa w art.9 ust.1a ustawy o systemie oświaty;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podejmowanie działań umożliwiających obrót używanymi podręcznikami;</w:t>
      </w:r>
    </w:p>
    <w:p w:rsidR="006A7C3E" w:rsidRPr="00D13F96" w:rsidRDefault="006A7C3E" w:rsidP="00D22A94">
      <w:pPr>
        <w:numPr>
          <w:ilvl w:val="0"/>
          <w:numId w:val="11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wykonywanie innych działań wynikających z przepisów szczególnych.</w:t>
      </w:r>
    </w:p>
    <w:p w:rsidR="006A7C3E" w:rsidRPr="00D13F96" w:rsidRDefault="006A7C3E" w:rsidP="00B56E00">
      <w:pPr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jc w:val="center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   ROZDZIAŁ III</w:t>
      </w:r>
    </w:p>
    <w:p w:rsidR="006A7C3E" w:rsidRPr="00D13F96" w:rsidRDefault="006A7C3E" w:rsidP="00B56E00">
      <w:pPr>
        <w:jc w:val="center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Struktura organizacyjna PSP Nr1 w Ozimku</w:t>
      </w:r>
    </w:p>
    <w:p w:rsidR="006A7C3E" w:rsidRPr="00D13F96" w:rsidRDefault="006A7C3E" w:rsidP="00B56E00">
      <w:pPr>
        <w:rPr>
          <w:rFonts w:ascii="Arial" w:hAnsi="Arial" w:cs="Arial"/>
          <w:b/>
          <w:bCs/>
          <w:lang w:val="pl-PL"/>
        </w:rPr>
      </w:pPr>
    </w:p>
    <w:p w:rsidR="006A7C3E" w:rsidRPr="00D13F96" w:rsidRDefault="006A7C3E" w:rsidP="00B56E00">
      <w:pPr>
        <w:ind w:firstLine="14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§ 14. 1 </w:t>
      </w:r>
      <w:r w:rsidRPr="00D13F96">
        <w:rPr>
          <w:rFonts w:ascii="Arial" w:hAnsi="Arial" w:cs="Arial"/>
          <w:lang w:val="pl-PL"/>
        </w:rPr>
        <w:t>W szkole wydziela się jednostki organizacyjne i samodzielne stanowiska pracy:</w:t>
      </w:r>
    </w:p>
    <w:p w:rsidR="006A7C3E" w:rsidRPr="00AB0C5E" w:rsidRDefault="006A7C3E" w:rsidP="00B56E00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wicedyrektor</w:t>
      </w:r>
      <w:r w:rsidRPr="00AB0C5E">
        <w:rPr>
          <w:rFonts w:ascii="Arial" w:hAnsi="Arial" w:cs="Arial"/>
        </w:rPr>
        <w:t>;</w:t>
      </w:r>
    </w:p>
    <w:p w:rsidR="006A7C3E" w:rsidRPr="00AB0C5E" w:rsidRDefault="006A7C3E" w:rsidP="00B56E00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świetlicy szkolnej; </w:t>
      </w:r>
    </w:p>
    <w:p w:rsidR="006A7C3E" w:rsidRPr="005D3E7A" w:rsidRDefault="006A7C3E" w:rsidP="005D3E7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referent ;</w:t>
      </w:r>
    </w:p>
    <w:p w:rsidR="006A7C3E" w:rsidRDefault="006A7C3E" w:rsidP="00B56E0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biblioteka;</w:t>
      </w:r>
    </w:p>
    <w:p w:rsidR="006A7C3E" w:rsidRPr="00AB0C5E" w:rsidRDefault="006A7C3E" w:rsidP="00B56E0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świetlica;</w:t>
      </w:r>
    </w:p>
    <w:p w:rsidR="006A7C3E" w:rsidRPr="00AB0C5E" w:rsidRDefault="006A7C3E" w:rsidP="00B56E0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stołówka </w:t>
      </w:r>
      <w:r w:rsidRPr="00AB0C5E">
        <w:rPr>
          <w:rFonts w:ascii="Arial" w:hAnsi="Arial" w:cs="Arial"/>
        </w:rPr>
        <w:t>;</w:t>
      </w:r>
    </w:p>
    <w:p w:rsidR="006A7C3E" w:rsidRPr="00AB0C5E" w:rsidRDefault="006A7C3E" w:rsidP="00B56E00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nauczyciel.</w:t>
      </w:r>
    </w:p>
    <w:p w:rsidR="006A7C3E" w:rsidRPr="00AB0C5E" w:rsidRDefault="006A7C3E" w:rsidP="00D22A94">
      <w:pPr>
        <w:numPr>
          <w:ilvl w:val="0"/>
          <w:numId w:val="14"/>
        </w:numPr>
        <w:tabs>
          <w:tab w:val="clear" w:pos="502"/>
          <w:tab w:val="num" w:pos="426"/>
        </w:tabs>
        <w:ind w:left="142" w:firstLine="0"/>
        <w:jc w:val="both"/>
        <w:rPr>
          <w:rFonts w:ascii="Arial" w:hAnsi="Arial" w:cs="Arial"/>
        </w:rPr>
      </w:pPr>
      <w:r w:rsidRPr="00D13F96">
        <w:rPr>
          <w:rFonts w:ascii="Arial" w:hAnsi="Arial" w:cs="Arial"/>
          <w:lang w:val="pl-PL"/>
        </w:rPr>
        <w:t xml:space="preserve"> W PSP Nr1 w Ozimku tworzy się Radę Pedagogiczną, w skład której wchodzą wszyscy nauczyciele zatrudnieni w szkole. </w:t>
      </w:r>
      <w:r w:rsidRPr="00AB0C5E">
        <w:rPr>
          <w:rFonts w:ascii="Arial" w:hAnsi="Arial" w:cs="Arial"/>
        </w:rPr>
        <w:t>Rada Pedagogiczna pracuje w oparci o Regulamin Rady Pedagogicznej.</w:t>
      </w:r>
    </w:p>
    <w:p w:rsidR="006A7C3E" w:rsidRPr="00D13F96" w:rsidRDefault="006A7C3E" w:rsidP="00D22A94">
      <w:pPr>
        <w:numPr>
          <w:ilvl w:val="0"/>
          <w:numId w:val="14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Obowiązki nauczycieli określa § 32.1  Regulaminu Organizacyjnego.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Default="006A7C3E" w:rsidP="00B56E00">
      <w:pPr>
        <w:pStyle w:val="baza"/>
        <w:jc w:val="center"/>
        <w:rPr>
          <w:b/>
          <w:bCs/>
          <w:lang w:val="pl-P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IV</w:t>
      </w: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Wspólne zadania dla kierowników jednostek organizacyjnych i stanowisk samodzielnych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  </w:t>
      </w:r>
      <w:r w:rsidRPr="00D13F96">
        <w:rPr>
          <w:rFonts w:ascii="Arial" w:hAnsi="Arial" w:cs="Arial"/>
          <w:b/>
          <w:bCs/>
          <w:lang w:val="pl-PL"/>
        </w:rPr>
        <w:t>§ 15. 1</w:t>
      </w:r>
      <w:r w:rsidRPr="00D13F96">
        <w:rPr>
          <w:rFonts w:ascii="Arial" w:hAnsi="Arial" w:cs="Arial"/>
          <w:lang w:val="pl-PL"/>
        </w:rPr>
        <w:t xml:space="preserve"> Do zadań kierowników jednostek organizacyjnych szkoły, o których mowa w §14.1 </w:t>
      </w:r>
      <w:r w:rsidRPr="00D13F96">
        <w:rPr>
          <w:rFonts w:ascii="Arial" w:hAnsi="Arial" w:cs="Arial"/>
          <w:lang w:val="pl-PL"/>
        </w:rPr>
        <w:br/>
        <w:t xml:space="preserve">   należy w szczególności:</w:t>
      </w:r>
    </w:p>
    <w:p w:rsidR="006A7C3E" w:rsidRPr="00D13F96" w:rsidRDefault="006A7C3E" w:rsidP="00F718C8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zapewnienie prawidłowego i terminowego wykonania zadań przypisanych danej osobie;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ustalanie szczegółowego zakresu zadań dla poszczególnych stanowisk pracy oraz zakresów czynności dla pracowników;</w:t>
      </w:r>
    </w:p>
    <w:p w:rsidR="006A7C3E" w:rsidRPr="00D13F96" w:rsidRDefault="006A7C3E" w:rsidP="00231A1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polityki kadrowej w zakresie: nagradzania, awansowania, przeszeregowania, karania pracowników;</w:t>
      </w:r>
    </w:p>
    <w:p w:rsidR="006A7C3E" w:rsidRPr="00D13F96" w:rsidRDefault="006A7C3E" w:rsidP="00231A1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sprawowanie nadzoru nad prawidłowym, terminowym wykonywaniem zadań i załatwianiem spraw przez podległych pracowników;</w:t>
      </w:r>
    </w:p>
    <w:p w:rsidR="006A7C3E" w:rsidRPr="00AB0C5E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 xml:space="preserve">gospodarowanie majątkiem ruchomym; 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nadzorowanie przestrzegania dyscypliny pracy oraz tajemnicy państwowej i służbowej;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organizowanie z podległymi pracownikami spotkań i narad dotyczących realizowanych zadań;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przygotowanie projektów dokumentów, decyzji, innych aktów prawnych;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 polecenie zwierzchnika uczestniczenie w posiedzeniach organizowanych przez Dyrektora, oraz referowanie przygotowanych dokumentów;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współpraca z jednostkami samorządu terytorialnego,  organizacjami społecznymi, zawodowymi i pozarządowymi, oraz innymi podmiotami w zakresie przypisanych kompetencji;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rozpatrywanie i załatwianie  skarg i wniosków;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prawidłowego obiegu dokumentów finansowo-księgowych;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nadzorowanie prawidłowości przekazywania dokumentacji archiwalnej do archiwum zakładowego;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i terminowe przekazywanie wszelkiego typu sprawozdawczości;</w:t>
      </w:r>
    </w:p>
    <w:p w:rsidR="006A7C3E" w:rsidRPr="00D13F96" w:rsidRDefault="006A7C3E" w:rsidP="00231A1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przyjmowanie interesantów w sprawach skarg i wniosków dotyczących zakresu działania kierowanej komórki organizacyjnej szkoły oraz pracy jej pracowników;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podejmowanie działań służących wykorzystaniu w szkole środków z funduszy  europejskich, 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materiałów planistycznych do projektu planu finansowego szkoły w części dotyczącej realizowanych przez Dyrektora zadań;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dysponowanie środkami finansowymi w zakresie realizowanych zadań;</w:t>
      </w:r>
    </w:p>
    <w:p w:rsidR="006A7C3E" w:rsidRPr="00D13F96" w:rsidRDefault="006A7C3E" w:rsidP="00B56E00">
      <w:pPr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wykonywanie innych zadań wynikających z ustaw i Statutu Szkoły oraz poleceń dyrektora szkoły</w:t>
      </w:r>
    </w:p>
    <w:p w:rsidR="006A7C3E" w:rsidRPr="00D13F96" w:rsidRDefault="006A7C3E" w:rsidP="00B56E00">
      <w:pPr>
        <w:spacing w:before="240"/>
        <w:ind w:left="426" w:hanging="6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16. 1.</w:t>
      </w:r>
      <w:r w:rsidRPr="00D13F96">
        <w:rPr>
          <w:rFonts w:ascii="Arial" w:hAnsi="Arial" w:cs="Arial"/>
          <w:lang w:val="pl-PL"/>
        </w:rPr>
        <w:t>  Funkcjonowanie  pracowników na samodzielnych stanowiskach opiera się na zasadzie służbowego podporządkowania, podziału czynności i indywidualnej odpowiedzialności za wykonanie powierzonych zadań.</w:t>
      </w:r>
    </w:p>
    <w:p w:rsidR="006A7C3E" w:rsidRPr="00AB0C5E" w:rsidRDefault="006A7C3E" w:rsidP="00B56E00">
      <w:pPr>
        <w:ind w:left="426" w:hanging="69"/>
        <w:jc w:val="both"/>
        <w:rPr>
          <w:rFonts w:ascii="Arial" w:hAnsi="Arial" w:cs="Arial"/>
        </w:rPr>
      </w:pPr>
      <w:r w:rsidRPr="00D13F96">
        <w:rPr>
          <w:rFonts w:ascii="Arial" w:hAnsi="Arial" w:cs="Arial"/>
          <w:b/>
          <w:bCs/>
          <w:lang w:val="pl-PL"/>
        </w:rPr>
        <w:t>2</w:t>
      </w:r>
      <w:r w:rsidRPr="00D13F96">
        <w:rPr>
          <w:rFonts w:ascii="Arial" w:hAnsi="Arial" w:cs="Arial"/>
          <w:lang w:val="pl-PL"/>
        </w:rPr>
        <w:t xml:space="preserve">.  Jednostki organizacyjne szkoły współpracują ze sobą w oparciu o wewnętrzny podział pracy, określony w Regulaminie i zarządzeniach Dyrektora. </w:t>
      </w:r>
      <w:r w:rsidRPr="00AB0C5E">
        <w:rPr>
          <w:rFonts w:ascii="Arial" w:hAnsi="Arial" w:cs="Arial"/>
        </w:rPr>
        <w:t>Współpraca w szczególności polega na:</w:t>
      </w:r>
    </w:p>
    <w:p w:rsidR="006A7C3E" w:rsidRPr="00D13F96" w:rsidRDefault="006A7C3E" w:rsidP="00D22A94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wzajemnym współdziałaniu i uzgadnianiu prowadzonych spraw;</w:t>
      </w:r>
    </w:p>
    <w:p w:rsidR="006A7C3E" w:rsidRPr="00D13F96" w:rsidRDefault="006A7C3E" w:rsidP="00D22A94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udostępnianiu wszelkich materiałów usprawniających realizację zadań;</w:t>
      </w:r>
    </w:p>
    <w:p w:rsidR="006A7C3E" w:rsidRPr="00D13F96" w:rsidRDefault="006A7C3E" w:rsidP="00D22A94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przedstawieniu opinii niezbędnych do wykonywania zleconych zadań. </w:t>
      </w:r>
    </w:p>
    <w:p w:rsidR="006A7C3E" w:rsidRPr="00D13F96" w:rsidRDefault="006A7C3E" w:rsidP="00B56E00">
      <w:pPr>
        <w:ind w:left="476" w:firstLine="375"/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      § 17. 1</w:t>
      </w:r>
      <w:r w:rsidRPr="00D13F96">
        <w:rPr>
          <w:rFonts w:ascii="Arial" w:hAnsi="Arial" w:cs="Arial"/>
          <w:lang w:val="pl-PL"/>
        </w:rPr>
        <w:t xml:space="preserve">. Kierownicy jednostek organizacyjnych lub pracownicy na samodzielnych stanowiskach   </w:t>
      </w: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    pracy z tytułu podpisanych lub parafowanych dokumentów czy korespondencji odpowiadają za:</w:t>
      </w:r>
    </w:p>
    <w:p w:rsidR="006A7C3E" w:rsidRPr="00D13F96" w:rsidRDefault="006A7C3E" w:rsidP="00B56E00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uzgodnienie ich treści pod względem merytorycznym z dyrektorem;</w:t>
      </w:r>
    </w:p>
    <w:p w:rsidR="006A7C3E" w:rsidRPr="00AB0C5E" w:rsidRDefault="006A7C3E" w:rsidP="00B56E00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zgodność z obowiązującymi przepisami ;</w:t>
      </w:r>
    </w:p>
    <w:p w:rsidR="006A7C3E" w:rsidRPr="00AB0C5E" w:rsidRDefault="006A7C3E" w:rsidP="00B56E00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właściwą formę;</w:t>
      </w:r>
    </w:p>
    <w:p w:rsidR="006A7C3E" w:rsidRPr="00AB0C5E" w:rsidRDefault="006A7C3E" w:rsidP="00B56E00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terminowość załatwienia sprawy.</w:t>
      </w:r>
    </w:p>
    <w:p w:rsidR="006A7C3E" w:rsidRDefault="006A7C3E" w:rsidP="00B56E00">
      <w:pPr>
        <w:jc w:val="both"/>
        <w:rPr>
          <w:rFonts w:ascii="Arial" w:hAnsi="Arial" w:cs="Arial"/>
        </w:rPr>
      </w:pPr>
    </w:p>
    <w:p w:rsidR="006A7C3E" w:rsidRPr="00AB0C5E" w:rsidRDefault="006A7C3E" w:rsidP="00B56E00">
      <w:pPr>
        <w:jc w:val="both"/>
        <w:rPr>
          <w:rFonts w:ascii="Arial" w:hAnsi="Arial" w:cs="Aria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bookmarkStart w:id="9" w:name="_Toc130711247"/>
      <w:bookmarkStart w:id="10" w:name="_Toc193075650"/>
      <w:bookmarkStart w:id="11" w:name="_Toc193510985"/>
      <w:bookmarkStart w:id="12" w:name="_Toc152575575"/>
      <w:bookmarkStart w:id="13" w:name="_Toc130711255"/>
      <w:bookmarkStart w:id="14" w:name="_Toc152575578"/>
      <w:r w:rsidRPr="00D13F96">
        <w:rPr>
          <w:b/>
          <w:bCs/>
          <w:lang w:val="pl-PL"/>
        </w:rPr>
        <w:t xml:space="preserve">ROZDZIAŁ </w:t>
      </w:r>
      <w:bookmarkStart w:id="15" w:name="_Toc130711248"/>
      <w:bookmarkEnd w:id="9"/>
      <w:r w:rsidRPr="00D13F96">
        <w:rPr>
          <w:b/>
          <w:bCs/>
          <w:lang w:val="pl-PL"/>
        </w:rPr>
        <w:t>V</w:t>
      </w:r>
      <w:r w:rsidRPr="00D13F96">
        <w:rPr>
          <w:b/>
          <w:bCs/>
          <w:lang w:val="pl-PL"/>
        </w:rPr>
        <w:br/>
        <w:t>Zakres działania  samodzielnych pracowników</w:t>
      </w:r>
      <w:bookmarkEnd w:id="10"/>
      <w:bookmarkEnd w:id="11"/>
    </w:p>
    <w:bookmarkEnd w:id="12"/>
    <w:bookmarkEnd w:id="15"/>
    <w:p w:rsidR="006A7C3E" w:rsidRPr="00155D40" w:rsidRDefault="006A7C3E" w:rsidP="00155D40">
      <w:pPr>
        <w:spacing w:before="240"/>
        <w:ind w:left="426"/>
        <w:jc w:val="both"/>
        <w:rPr>
          <w:rFonts w:ascii="Arial" w:hAnsi="Arial" w:cs="Arial"/>
        </w:rPr>
      </w:pPr>
      <w:r w:rsidRPr="00AB0C5E">
        <w:rPr>
          <w:rFonts w:ascii="Arial" w:hAnsi="Arial" w:cs="Arial"/>
          <w:b/>
          <w:bCs/>
        </w:rPr>
        <w:t>§ 18. 1</w:t>
      </w:r>
      <w:r w:rsidRPr="00AB0C5E">
        <w:rPr>
          <w:rFonts w:ascii="Arial" w:hAnsi="Arial" w:cs="Arial"/>
        </w:rPr>
        <w:t xml:space="preserve">.  Do zadań </w:t>
      </w:r>
      <w:r w:rsidRPr="00E138B2">
        <w:rPr>
          <w:rFonts w:ascii="Arial" w:hAnsi="Arial" w:cs="Arial"/>
          <w:b/>
          <w:bCs/>
          <w:u w:val="single"/>
        </w:rPr>
        <w:t>referenta</w:t>
      </w:r>
      <w:r w:rsidRPr="00AB0C5E">
        <w:rPr>
          <w:rFonts w:ascii="Arial" w:hAnsi="Arial" w:cs="Arial"/>
        </w:rPr>
        <w:t xml:space="preserve"> należy:</w:t>
      </w:r>
      <w:bookmarkEnd w:id="13"/>
      <w:bookmarkEnd w:id="14"/>
    </w:p>
    <w:p w:rsidR="006A7C3E" w:rsidRPr="003B7CEF" w:rsidRDefault="006A7C3E" w:rsidP="003B7CEF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prowadzenie ewidencji, analizy i kontroli faktur za dostawę mediów, zlecane usługi, zakupy środków i materiałów do utrzymywania czystości, zakupy materiałów eksploatacyjnych, itp.;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umów wynajmu pomieszczeń szkolnych;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rejestru wszystkich umów najmu;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przekazywanie do księgowości wszystkich otrzymanych od podmiotów zewnętrznych not obciążeniowych, faktur wystawianych najemcom na podstawie zawartych umów , dokumentów przyjęcia i obrotu środkami trwałymi;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rozliczeń z użytkownikami wynajmującymi pomieszczenia szk</w:t>
      </w:r>
      <w:r>
        <w:rPr>
          <w:rFonts w:ascii="Arial" w:hAnsi="Arial" w:cs="Arial"/>
          <w:lang w:val="pl-PL"/>
        </w:rPr>
        <w:t xml:space="preserve">olne </w:t>
      </w:r>
      <w:r w:rsidRPr="00D13F96">
        <w:rPr>
          <w:rFonts w:ascii="Arial" w:hAnsi="Arial" w:cs="Arial"/>
          <w:lang w:val="pl-PL"/>
        </w:rPr>
        <w:t>;</w:t>
      </w:r>
    </w:p>
    <w:p w:rsidR="006A7C3E" w:rsidRPr="00557B3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prowadzenie comiesięcznych i rocznych rozliczeń czasu pracy pracowników administracji i obsługi;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zabezpieczanie dzienników lekcyjnych tj. wykładanie  i chowanie po skończonej pracy po uprzednim  przeliczeniu stanu oraz  podjęcie czynności wyjaśniających w razie rozbieżności;</w:t>
      </w:r>
    </w:p>
    <w:p w:rsidR="006A7C3E" w:rsidRPr="00557B3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przejęcie dokumentacji:  instrukcji obsługi, kart gwarancyjnych zakupionych urządzeń;</w:t>
      </w:r>
    </w:p>
    <w:p w:rsidR="006A7C3E" w:rsidRPr="00557B3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planowanie i zakup środków piśmiennych na potrzeby administracji (papier, tonery, druki, znaczki) oraz prowadzenie ich ewidencji i rozchodu;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ewidencjonowanie, znakowanie stanu inwentarza biurowego i wyposażenia wszystkich pomieszczeń;</w:t>
      </w:r>
    </w:p>
    <w:p w:rsidR="006A7C3E" w:rsidRPr="00D13F96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planowanie środków ochrony indywidualnej, odzieży ochronnej oraz prowadzenie ewidencji i rozchodu;</w:t>
      </w:r>
    </w:p>
    <w:p w:rsidR="006A7C3E" w:rsidRPr="00155D40" w:rsidRDefault="006A7C3E" w:rsidP="00557B36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13F96">
        <w:rPr>
          <w:rFonts w:ascii="Arial" w:hAnsi="Arial" w:cs="Arial"/>
          <w:lang w:val="pl-PL"/>
        </w:rPr>
        <w:t xml:space="preserve"> </w:t>
      </w:r>
      <w:r w:rsidRPr="00AB0C5E">
        <w:rPr>
          <w:rFonts w:ascii="Arial" w:hAnsi="Arial" w:cs="Arial"/>
        </w:rPr>
        <w:t>prowadzenie archiwum szkolnego</w:t>
      </w:r>
      <w:r>
        <w:rPr>
          <w:rFonts w:ascii="Arial" w:hAnsi="Arial" w:cs="Arial"/>
        </w:rPr>
        <w:t>;</w:t>
      </w:r>
    </w:p>
    <w:p w:rsidR="006A7C3E" w:rsidRPr="00D13F96" w:rsidRDefault="006A7C3E" w:rsidP="00557B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niezbędnej ewidencji i dokumentacji kadrowej;</w:t>
      </w:r>
    </w:p>
    <w:p w:rsidR="006A7C3E" w:rsidRPr="00D13F96" w:rsidRDefault="006A7C3E" w:rsidP="00557B36">
      <w:pPr>
        <w:pStyle w:val="ListParagraph"/>
        <w:tabs>
          <w:tab w:val="left" w:pos="6765"/>
        </w:tabs>
        <w:spacing w:line="240" w:lineRule="auto"/>
        <w:ind w:left="163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ab/>
      </w:r>
    </w:p>
    <w:p w:rsidR="006A7C3E" w:rsidRPr="00557B36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prowadzenie wszelkich spraw wynikających ze stosunku pracy;</w:t>
      </w:r>
    </w:p>
    <w:p w:rsidR="006A7C3E" w:rsidRPr="00557B36" w:rsidRDefault="006A7C3E" w:rsidP="001846D2">
      <w:pPr>
        <w:pStyle w:val="ListParagraph"/>
        <w:numPr>
          <w:ilvl w:val="0"/>
          <w:numId w:val="7"/>
        </w:numPr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wydawanie zaświadczeń, legitymacji służbowych , legitymacji ZUS i innych dokumentów dla pracowników szkoły;</w:t>
      </w:r>
    </w:p>
    <w:p w:rsidR="006A7C3E" w:rsidRPr="00D13F96" w:rsidRDefault="006A7C3E" w:rsidP="00D13F9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spraw emerytalno-rentowych pracowników;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ustalanie i obliczanie wszelkich składników wynagrodzenia pracowników;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przygotowanie dokumentów stanowiących podstawę naliczania poborów;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spraw związanych z obsługą bezosobowego funduszu płac  w zakresie umów cywilno- prawnych;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zarządzanie danymi dotyczącymi składników płacy pracowników;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uzgadnianie wszelkich dokumentów i sprawozdań wymaganych akceptacji dyrektora;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wszelkich sprawozdań i dokumentów na potrzeby kontroli 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wystawianie, kontrola oraz ewidencja delegacji służbowych;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opracowywanie planów urlopu pracowników administracji </w:t>
      </w:r>
      <w:r>
        <w:rPr>
          <w:rFonts w:ascii="Arial" w:hAnsi="Arial" w:cs="Arial"/>
          <w:lang w:val="pl-PL"/>
        </w:rPr>
        <w:t xml:space="preserve">i </w:t>
      </w:r>
      <w:r w:rsidRPr="00D13F96">
        <w:rPr>
          <w:rFonts w:ascii="Arial" w:hAnsi="Arial" w:cs="Arial"/>
          <w:lang w:val="pl-PL"/>
        </w:rPr>
        <w:t>obsługi</w:t>
      </w:r>
      <w:r>
        <w:rPr>
          <w:rFonts w:ascii="Arial" w:hAnsi="Arial" w:cs="Arial"/>
          <w:lang w:val="pl-PL"/>
        </w:rPr>
        <w:t xml:space="preserve"> oraz miesięcznego  harmonogramu prac konserwatorów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załatwianie wszelkich spraw związanych z zatrudnieniem, zwalnianiem, trwaniem zatrudnienia oraz pozyskiwaniem pracowników na staże;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sporządzanie odpowiednich sprawozdań na potrzeby GUS i innych instytucji w zakresie zatrudnienia 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sporządzanie sprawozdań , analiz i wykazów o stanie zatrudnienia, płacach i wykorzystaniu funduszu płac na potrzeby Dyrektora;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obsługa ubezpieczenia zdrowotnego pracowników szkoły ;</w:t>
      </w:r>
    </w:p>
    <w:p w:rsidR="006A7C3E" w:rsidRPr="00D13F96" w:rsidRDefault="006A7C3E" w:rsidP="001846D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sporządzanie sprawozdania do PEFRON-u;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kancelarii szkolnej w oparciu o jednolity rzeczowy wykaz akt;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przyjmowanie i rejestrowanie pism wchodzących i wychodzących;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rozsyłanie pism przychodzących zgodnie z zasadami obiegu dokumentów w szkole;</w:t>
      </w:r>
    </w:p>
    <w:p w:rsidR="006A7C3E" w:rsidRPr="001C214F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</w:rPr>
      </w:pPr>
      <w:r w:rsidRPr="001C214F">
        <w:rPr>
          <w:rFonts w:ascii="Arial" w:hAnsi="Arial" w:cs="Arial"/>
        </w:rPr>
        <w:t>wysyłanie korespondencji;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ewidencji i dokumentacji przebiegu nauczania i świadectw ukończenia szkoły;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bieżące załatwianie spraw uczniowskich, a w szczególności:</w:t>
      </w:r>
    </w:p>
    <w:p w:rsidR="006A7C3E" w:rsidRPr="00D13F96" w:rsidRDefault="006A7C3E" w:rsidP="00D22A9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i wydawanie legitymacji szkolnych i ich prolongata,</w:t>
      </w:r>
    </w:p>
    <w:p w:rsidR="006A7C3E" w:rsidRPr="00D13F96" w:rsidRDefault="006A7C3E" w:rsidP="00D22A9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zaświadczeń na potrzeby różnych instytucji,</w:t>
      </w:r>
    </w:p>
    <w:p w:rsidR="006A7C3E" w:rsidRPr="00D13F96" w:rsidRDefault="006A7C3E" w:rsidP="00D22A9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występowanie o odpisy arkuszy ocen,</w:t>
      </w:r>
    </w:p>
    <w:p w:rsidR="006A7C3E" w:rsidRPr="001C214F" w:rsidRDefault="006A7C3E" w:rsidP="00D22A9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1C214F">
        <w:rPr>
          <w:rFonts w:ascii="Arial" w:hAnsi="Arial" w:cs="Arial"/>
        </w:rPr>
        <w:t>przygotowywanie odpisów arkuszy ocen,</w:t>
      </w:r>
    </w:p>
    <w:p w:rsidR="006A7C3E" w:rsidRPr="00D13F96" w:rsidRDefault="006A7C3E" w:rsidP="00D22A9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sporządzanie i wydawanie duplikatów świadectw i innych dokumentów,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sporządzanie sprawozdań GUS i innych sprawozdań oświatowych w zakresie spraw uczniowskich;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ewidencji druków ścisłego zarachowania;</w:t>
      </w:r>
    </w:p>
    <w:p w:rsidR="006A7C3E" w:rsidRPr="001C214F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</w:rPr>
      </w:pPr>
      <w:r w:rsidRPr="001C214F">
        <w:rPr>
          <w:rFonts w:ascii="Arial" w:hAnsi="Arial" w:cs="Arial"/>
        </w:rPr>
        <w:t>zamawianie druków ścisłego zarachowania;</w:t>
      </w:r>
    </w:p>
    <w:p w:rsidR="006A7C3E" w:rsidRPr="00D13F96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ewidencji zwolnień lekarskich pracowników szkoły;</w:t>
      </w:r>
    </w:p>
    <w:p w:rsidR="006A7C3E" w:rsidRPr="001C214F" w:rsidRDefault="006A7C3E" w:rsidP="001C214F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</w:rPr>
      </w:pPr>
      <w:r w:rsidRPr="00D13F9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wykonywanie prac kancelaryjno-</w:t>
      </w:r>
      <w:r w:rsidRPr="001C214F">
        <w:rPr>
          <w:rFonts w:ascii="Arial" w:hAnsi="Arial" w:cs="Arial"/>
        </w:rPr>
        <w:t xml:space="preserve"> biurowych;</w:t>
      </w:r>
    </w:p>
    <w:p w:rsidR="006A7C3E" w:rsidRPr="00F43AB5" w:rsidRDefault="006A7C3E" w:rsidP="00F43AB5">
      <w:pPr>
        <w:pStyle w:val="ListParagraph"/>
        <w:numPr>
          <w:ilvl w:val="0"/>
          <w:numId w:val="7"/>
        </w:numPr>
        <w:tabs>
          <w:tab w:val="num" w:pos="1134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obsługa urządzeń biurowych , poligraficznych oraz skrzynki e-mail szkoły;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zabezpieczenie i przechowywanie pieczęci urzędowych;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dbałość o należyty porządek i ład na stanowisku pracy;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dbałość o należyty stan techniczny urządzeń znajdujących się w  sekretariacie;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obsługa gości i interesantów dyrektora;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i nadzorowanie obiegu dokumentów szkolnych;</w:t>
      </w:r>
    </w:p>
    <w:p w:rsidR="006A7C3E" w:rsidRPr="00422ED8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422ED8">
        <w:rPr>
          <w:rFonts w:ascii="Arial" w:hAnsi="Arial" w:cs="Arial"/>
        </w:rPr>
        <w:t>udzielanie informacji interesantom;</w:t>
      </w:r>
    </w:p>
    <w:p w:rsidR="006A7C3E" w:rsidRPr="00D13F96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Regulaminu Pracy i przepisów bhp i p/poż;</w:t>
      </w:r>
    </w:p>
    <w:p w:rsidR="006A7C3E" w:rsidRPr="005F0FB3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lang w:val="pl-PL"/>
        </w:rPr>
        <w:t>realizacja obowiązków pracownika s</w:t>
      </w:r>
      <w:r>
        <w:rPr>
          <w:rFonts w:ascii="Arial" w:hAnsi="Arial" w:cs="Arial"/>
          <w:lang w:val="pl-PL"/>
        </w:rPr>
        <w:t>amorządowego , zapisanych w § 19</w:t>
      </w:r>
      <w:r w:rsidRPr="005F0FB3">
        <w:rPr>
          <w:rFonts w:ascii="Arial" w:hAnsi="Arial" w:cs="Arial"/>
          <w:lang w:val="pl-PL"/>
        </w:rPr>
        <w:t xml:space="preserve"> Regulaminu Organizacyjnego;</w:t>
      </w:r>
    </w:p>
    <w:p w:rsidR="006A7C3E" w:rsidRPr="00557B36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wykonywanie doraźnych prac zlecanych przez Dyrektora szkoły;</w:t>
      </w:r>
    </w:p>
    <w:p w:rsidR="006A7C3E" w:rsidRPr="00557B36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zapewnianie terminowości ściągania należności  oraz spłaty zobowiązań;</w:t>
      </w:r>
    </w:p>
    <w:p w:rsidR="006A7C3E" w:rsidRPr="00557B36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557B36">
        <w:rPr>
          <w:rFonts w:ascii="Arial" w:hAnsi="Arial" w:cs="Arial"/>
          <w:lang w:val="pl-PL"/>
        </w:rPr>
        <w:t>zabezpieczenie ,właściwe przechowywanie i kontrola  listy obecności pracowników szkoły ;</w:t>
      </w:r>
    </w:p>
    <w:p w:rsidR="006A7C3E" w:rsidRPr="00557B36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57B36">
        <w:rPr>
          <w:rFonts w:ascii="Arial" w:hAnsi="Arial" w:cs="Arial"/>
          <w:lang w:val="pl-PL"/>
        </w:rPr>
        <w:t>prowadzenie książki wyjść;</w:t>
      </w:r>
    </w:p>
    <w:p w:rsidR="006A7C3E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57B36">
        <w:rPr>
          <w:rFonts w:ascii="Arial" w:hAnsi="Arial" w:cs="Arial"/>
        </w:rPr>
        <w:t>prowadzenie ksiąg inwentarzowych;</w:t>
      </w:r>
    </w:p>
    <w:p w:rsidR="006A7C3E" w:rsidRPr="008538F0" w:rsidRDefault="006A7C3E" w:rsidP="00557B3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 (7.00-15.00);</w:t>
      </w:r>
    </w:p>
    <w:p w:rsidR="006A7C3E" w:rsidRDefault="006A7C3E" w:rsidP="00422ED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tajemnicy służbowej ;</w:t>
      </w:r>
    </w:p>
    <w:p w:rsidR="006A7C3E" w:rsidRPr="00422ED8" w:rsidRDefault="006A7C3E" w:rsidP="00E138B2">
      <w:pPr>
        <w:pStyle w:val="ListParagraph"/>
        <w:ind w:left="1211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 xml:space="preserve">             </w:t>
      </w:r>
    </w:p>
    <w:p w:rsidR="006A7C3E" w:rsidRPr="00AB0C5E" w:rsidRDefault="006A7C3E" w:rsidP="001846D2">
      <w:pPr>
        <w:ind w:left="851"/>
        <w:jc w:val="both"/>
        <w:rPr>
          <w:rFonts w:ascii="Arial" w:hAnsi="Arial" w:cs="Arial"/>
        </w:rPr>
      </w:pPr>
    </w:p>
    <w:p w:rsidR="006A7C3E" w:rsidRPr="00AB0C5E" w:rsidRDefault="006A7C3E" w:rsidP="00B56E00">
      <w:pPr>
        <w:jc w:val="both"/>
        <w:rPr>
          <w:rFonts w:ascii="Arial" w:hAnsi="Arial" w:cs="Arial"/>
        </w:rPr>
      </w:pPr>
    </w:p>
    <w:p w:rsidR="006A7C3E" w:rsidRPr="00D13F96" w:rsidRDefault="006A7C3E" w:rsidP="00B56E00">
      <w:pPr>
        <w:ind w:left="476" w:hanging="357"/>
        <w:jc w:val="both"/>
        <w:rPr>
          <w:rFonts w:ascii="Arial" w:hAnsi="Arial" w:cs="Arial"/>
          <w:lang w:val="pl-PL"/>
        </w:rPr>
      </w:pPr>
      <w:bookmarkStart w:id="16" w:name="_Toc193510987"/>
      <w:r w:rsidRPr="00D13F96">
        <w:rPr>
          <w:rFonts w:ascii="Arial" w:hAnsi="Arial" w:cs="Arial"/>
          <w:b/>
          <w:bCs/>
          <w:lang w:val="pl-PL"/>
        </w:rPr>
        <w:t>§ 18. 2</w:t>
      </w:r>
      <w:r w:rsidRPr="00D13F96">
        <w:rPr>
          <w:rFonts w:ascii="Arial" w:hAnsi="Arial" w:cs="Arial"/>
          <w:lang w:val="pl-PL"/>
        </w:rPr>
        <w:t xml:space="preserve">. Do zadań </w:t>
      </w:r>
      <w:r w:rsidRPr="00D13F96">
        <w:rPr>
          <w:rFonts w:ascii="Arial" w:hAnsi="Arial" w:cs="Arial"/>
          <w:b/>
          <w:bCs/>
          <w:u w:val="single"/>
          <w:lang w:val="pl-PL"/>
        </w:rPr>
        <w:t xml:space="preserve">wicedyrektora </w:t>
      </w:r>
      <w:r w:rsidRPr="00D13F96">
        <w:rPr>
          <w:rFonts w:ascii="Arial" w:hAnsi="Arial" w:cs="Arial"/>
          <w:lang w:val="pl-PL"/>
        </w:rPr>
        <w:t xml:space="preserve"> należy w szczególności: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sprawowanie nadzoru pedagogicznego zgodnie z odrębnymi przepisami, w tym prowadzenie hospitacji u wskazanych przez dyrektora nauczycieli;</w:t>
      </w:r>
    </w:p>
    <w:p w:rsidR="006A7C3E" w:rsidRPr="00AB0C5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nadzór nad Samorządem Uczniowskim;</w:t>
      </w:r>
    </w:p>
    <w:p w:rsidR="006A7C3E" w:rsidRPr="00AB0C5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kierowanie Komisją Stypendialną;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udostępnianie informacji uczniom, rodzicom i nauczycielom o formach pomocy materialnej uczniom;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kontrola ewidencji godzin nadliczbowych i przekazywanie jej do dyrektora;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prowadzenie Księgi Zastępstw ,</w:t>
      </w:r>
      <w:r w:rsidRPr="00D13F96">
        <w:rPr>
          <w:rFonts w:ascii="Arial" w:hAnsi="Arial" w:cs="Arial"/>
          <w:lang w:val="pl-PL"/>
        </w:rPr>
        <w:t xml:space="preserve"> wyznaczanie nauczycieli na zastępstwa</w:t>
      </w:r>
      <w:r>
        <w:rPr>
          <w:rFonts w:ascii="Arial" w:hAnsi="Arial" w:cs="Arial"/>
          <w:lang w:val="pl-PL"/>
        </w:rPr>
        <w:t xml:space="preserve"> i pełnienie dyżurów za nieobecnych nauczycieli w czasie przerw</w:t>
      </w:r>
      <w:r w:rsidRPr="00D13F96">
        <w:rPr>
          <w:rFonts w:ascii="Arial" w:hAnsi="Arial" w:cs="Arial"/>
          <w:lang w:val="pl-PL"/>
        </w:rPr>
        <w:t xml:space="preserve"> 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analiz wyników badań efektywności nauczania i wychowania;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nadzór nad pracami  zespołów przedmiotowych i ewaluacyjnych;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wnioskowanie o nagrody, wyróżnienia i kary dla pracowników 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projektów ocen nauczycieli i ocen dorobku zawodowego dla    wskazanych przez dyrektora nauczycieli;</w:t>
      </w:r>
    </w:p>
    <w:p w:rsidR="006A7C3E" w:rsidRPr="00AB0C5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 xml:space="preserve">przeprowadzanie </w:t>
      </w:r>
      <w:r>
        <w:rPr>
          <w:rFonts w:ascii="Arial" w:hAnsi="Arial" w:cs="Arial"/>
        </w:rPr>
        <w:t xml:space="preserve"> </w:t>
      </w:r>
      <w:r w:rsidRPr="00AB0C5E">
        <w:rPr>
          <w:rFonts w:ascii="Arial" w:hAnsi="Arial" w:cs="Arial"/>
        </w:rPr>
        <w:t>szkoleniowych</w:t>
      </w:r>
      <w:r>
        <w:rPr>
          <w:rFonts w:ascii="Arial" w:hAnsi="Arial" w:cs="Arial"/>
        </w:rPr>
        <w:t xml:space="preserve"> </w:t>
      </w:r>
      <w:r w:rsidRPr="00AB0C5E">
        <w:rPr>
          <w:rFonts w:ascii="Arial" w:hAnsi="Arial" w:cs="Arial"/>
        </w:rPr>
        <w:t xml:space="preserve"> rad </w:t>
      </w:r>
      <w:r>
        <w:rPr>
          <w:rFonts w:ascii="Arial" w:hAnsi="Arial" w:cs="Arial"/>
        </w:rPr>
        <w:t xml:space="preserve"> </w:t>
      </w:r>
      <w:r w:rsidRPr="00AB0C5E">
        <w:rPr>
          <w:rFonts w:ascii="Arial" w:hAnsi="Arial" w:cs="Arial"/>
        </w:rPr>
        <w:t>pedagogicz</w:t>
      </w:r>
      <w:r>
        <w:rPr>
          <w:rFonts w:ascii="Arial" w:hAnsi="Arial" w:cs="Arial"/>
        </w:rPr>
        <w:t xml:space="preserve">nych </w:t>
      </w:r>
      <w:r w:rsidRPr="00AB0C5E">
        <w:rPr>
          <w:rFonts w:ascii="Arial" w:hAnsi="Arial" w:cs="Arial"/>
        </w:rPr>
        <w:t>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planu lekcji</w:t>
      </w:r>
      <w:r>
        <w:rPr>
          <w:rFonts w:ascii="Arial" w:hAnsi="Arial" w:cs="Arial"/>
          <w:lang w:val="pl-PL"/>
        </w:rPr>
        <w:t xml:space="preserve"> (zgodnego z zasadami bhp)</w:t>
      </w:r>
      <w:r w:rsidRPr="00D13F96">
        <w:rPr>
          <w:rFonts w:ascii="Arial" w:hAnsi="Arial" w:cs="Arial"/>
          <w:lang w:val="pl-PL"/>
        </w:rPr>
        <w:t xml:space="preserve"> na każdy rok szkolny i wprowadzanie niezbędnych zmian po wszelkich zamianach organizacyjnych</w:t>
      </w:r>
      <w:r>
        <w:rPr>
          <w:rFonts w:ascii="Arial" w:hAnsi="Arial" w:cs="Arial"/>
          <w:lang w:val="pl-PL"/>
        </w:rPr>
        <w:t xml:space="preserve"> oraz przedstawianie go do akceptacji dyrektorowi  nie później niż na tydzień przed wprowadzanymi zmianami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bezpośredni nadzór nad prawidłową realizacją zadań zleconych nauczycielom;</w:t>
      </w:r>
    </w:p>
    <w:p w:rsidR="006A7C3E" w:rsidRPr="00AB0C5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opracowywanie  kalendarza roku szkolnego;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kontrola  planu dyżurów pod kątem zgodności z planem lekcji i systematyczne dopasowywanie do bieżących potrzeb;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prowadzenie spraw uczniów związanych z konkursami; 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analizowanie i wprowadzanie danych do SIO oraz konsultowanie ich z dyrektorem;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pełnienie dyżuru kierowniczego w wyznaczonych przez dyrektora godzinach;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zapewnianie pomocy nauczycielom w realizacji ich zadań i oraz ich doskonaleniu zawodowym;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współdziałanie ze szkołami wyższymi oraz zakładami kształcenia nauczycieli                      w organizacji praktyk studenckich oraz prowadzenie wymaganej dokumentacji;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opracowywanie  na potrzeby dyrektora i Rady Pedagogicznej wniosków ze sprawowanego nadzoru pedagogicznego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kontrolowanie w szczególności realizację przez nauczycieli podstaw programowych nauczanego przedmiotu;</w:t>
      </w:r>
    </w:p>
    <w:p w:rsidR="006A7C3E" w:rsidRPr="00AB0C5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kontrolowanie realizacji</w:t>
      </w:r>
      <w:r w:rsidRPr="00AB0C5E">
        <w:rPr>
          <w:rFonts w:ascii="Arial" w:hAnsi="Arial" w:cs="Arial"/>
        </w:rPr>
        <w:t xml:space="preserve"> indywidualnego nauczania;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egzekwowanie przestrzeganie przez nau</w:t>
      </w:r>
      <w:r>
        <w:rPr>
          <w:rFonts w:ascii="Arial" w:hAnsi="Arial" w:cs="Arial"/>
          <w:lang w:val="pl-PL"/>
        </w:rPr>
        <w:t>czycieli i uczniów postanowień S</w:t>
      </w:r>
      <w:r w:rsidRPr="00D13F96">
        <w:rPr>
          <w:rFonts w:ascii="Arial" w:hAnsi="Arial" w:cs="Arial"/>
          <w:lang w:val="pl-PL"/>
        </w:rPr>
        <w:t>tatutu;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wnioskowanie do dyrektora o wyposażenie szkoły w środki dydaktyczne i sprzęt;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projektu uchwał , zarządzeń , decyzji z zakresu swoich obowiązków;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przygotowywanie materiałów celem ich publikacji na stronie </w:t>
      </w:r>
      <w:r w:rsidRPr="00D13F96">
        <w:rPr>
          <w:rFonts w:ascii="Arial" w:hAnsi="Arial" w:cs="Arial"/>
          <w:b/>
          <w:bCs/>
          <w:lang w:val="pl-PL"/>
        </w:rPr>
        <w:t>www</w:t>
      </w:r>
      <w:r w:rsidRPr="00D13F96">
        <w:rPr>
          <w:rFonts w:ascii="Arial" w:hAnsi="Arial" w:cs="Arial"/>
          <w:lang w:val="pl-PL"/>
        </w:rPr>
        <w:t xml:space="preserve"> szkoły oraz systematyczne kontrolowanie jej zawartości;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kontrolowanie prawidłowości wymagań edukacyjnych stawianych przez nauczycieli uczniom w zakresie zgodności ich z podstawową programową i wewnątrzszkolnymi zasadami oceniania;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rozstrzyganie sporów między uczniami i nauczycielami w zakresie upoważnienia dyrektora szkoły;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współpraca z Radą Rodziców i Radą Pedagogiczną w zakresie zadań zleconych przez dyrektora;</w:t>
      </w:r>
    </w:p>
    <w:p w:rsidR="006A7C3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kontrola pracy pracowników obsługi w zakresie zadań zleconych przez dyrektora;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zabezpieczanie dzienników lekcyjnych w przypadku nieobecności referenta lub w innych przypadkach gdy zachodzi taka potrzeba po uprzednim sprawdzeniu stanu , w razie niezgodności podjęcie czynności wyjaśniających;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</w:t>
      </w:r>
      <w:r>
        <w:rPr>
          <w:rFonts w:ascii="Arial" w:hAnsi="Arial" w:cs="Arial"/>
          <w:lang w:val="pl-PL"/>
        </w:rPr>
        <w:t>nie</w:t>
      </w:r>
      <w:r w:rsidRPr="00D13F96">
        <w:rPr>
          <w:rFonts w:ascii="Arial" w:hAnsi="Arial" w:cs="Arial"/>
          <w:lang w:val="pl-PL"/>
        </w:rPr>
        <w:t xml:space="preserve"> o autorytet Rady Pedagogicznej, ochronę praw i godności nauczycieli;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współpraca</w:t>
      </w:r>
      <w:r w:rsidRPr="00D13F96">
        <w:rPr>
          <w:rFonts w:ascii="Arial" w:hAnsi="Arial" w:cs="Arial"/>
          <w:lang w:val="pl-PL"/>
        </w:rPr>
        <w:t xml:space="preserve"> z Poradnią Pedagogiczno –Psychologiczną , policją i służbami porządkowi w zakresie pomocy uczniom i zapewnieniu ładu i porządku w szkole i na jej terenie;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</w:t>
      </w:r>
      <w:r>
        <w:rPr>
          <w:rFonts w:ascii="Arial" w:hAnsi="Arial" w:cs="Arial"/>
          <w:lang w:val="pl-PL"/>
        </w:rPr>
        <w:t>nie wszelkich Regulaminów wewnątrzszkolnych</w:t>
      </w:r>
      <w:r w:rsidRPr="00D13F96">
        <w:rPr>
          <w:rFonts w:ascii="Arial" w:hAnsi="Arial" w:cs="Arial"/>
          <w:lang w:val="pl-PL"/>
        </w:rPr>
        <w:t>, a w szczególności Regulamin</w:t>
      </w:r>
      <w:r>
        <w:rPr>
          <w:rFonts w:ascii="Arial" w:hAnsi="Arial" w:cs="Arial"/>
          <w:lang w:val="pl-PL"/>
        </w:rPr>
        <w:t>u Pracy; przepisów</w:t>
      </w:r>
      <w:r w:rsidRPr="00D13F96">
        <w:rPr>
          <w:rFonts w:ascii="Arial" w:hAnsi="Arial" w:cs="Arial"/>
          <w:lang w:val="pl-PL"/>
        </w:rPr>
        <w:t xml:space="preserve"> w zakresie bhp i p/poż;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wykonywanie zadań</w:t>
      </w:r>
      <w:r w:rsidRPr="00D13F96">
        <w:rPr>
          <w:rFonts w:ascii="Arial" w:hAnsi="Arial" w:cs="Arial"/>
          <w:lang w:val="pl-PL"/>
        </w:rPr>
        <w:t xml:space="preserve"> związane z przygotowaniem Sprawdzianu tj. przestrzega</w:t>
      </w:r>
      <w:r>
        <w:rPr>
          <w:rFonts w:ascii="Arial" w:hAnsi="Arial" w:cs="Arial"/>
          <w:lang w:val="pl-PL"/>
        </w:rPr>
        <w:t>nie</w:t>
      </w:r>
      <w:r w:rsidRPr="00D13F96">
        <w:rPr>
          <w:rFonts w:ascii="Arial" w:hAnsi="Arial" w:cs="Arial"/>
          <w:lang w:val="pl-PL"/>
        </w:rPr>
        <w:t xml:space="preserve"> terminów podawanych przez OKE, uczestniczy w szkoleniach; </w:t>
      </w:r>
    </w:p>
    <w:p w:rsidR="006A7C3E" w:rsidRPr="00615415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615415">
        <w:rPr>
          <w:rFonts w:ascii="Arial" w:hAnsi="Arial" w:cs="Arial"/>
          <w:lang w:val="pl-PL"/>
        </w:rPr>
        <w:t>wykonywanie innych  poleceń Dyrektora szkoły;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zastępowanie D</w:t>
      </w:r>
      <w:r w:rsidRPr="00D13F96">
        <w:rPr>
          <w:rFonts w:ascii="Arial" w:hAnsi="Arial" w:cs="Arial"/>
          <w:lang w:val="pl-PL"/>
        </w:rPr>
        <w:t>yrektora szkoły podczas jego nieobecności;</w:t>
      </w:r>
    </w:p>
    <w:p w:rsidR="006A7C3E" w:rsidRPr="00D13F96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prowadzenie okresowych przeglądów</w:t>
      </w:r>
      <w:r>
        <w:rPr>
          <w:rFonts w:ascii="Arial" w:hAnsi="Arial" w:cs="Arial"/>
          <w:lang w:val="pl-PL"/>
        </w:rPr>
        <w:t xml:space="preserve"> pomieszczeń szkoły, stanu technicznego oraz </w:t>
      </w:r>
      <w:r w:rsidRPr="00D13F96">
        <w:rPr>
          <w:rFonts w:ascii="Arial" w:hAnsi="Arial" w:cs="Arial"/>
          <w:lang w:val="pl-PL"/>
        </w:rPr>
        <w:t>terenów przyległych</w:t>
      </w:r>
      <w:r>
        <w:rPr>
          <w:rFonts w:ascii="Arial" w:hAnsi="Arial" w:cs="Arial"/>
          <w:lang w:val="pl-PL"/>
        </w:rPr>
        <w:t xml:space="preserve">  wraz z określeniem potrzeb w</w:t>
      </w:r>
      <w:r w:rsidRPr="00D13F96">
        <w:rPr>
          <w:rFonts w:ascii="Arial" w:hAnsi="Arial" w:cs="Arial"/>
          <w:lang w:val="pl-PL"/>
        </w:rPr>
        <w:t xml:space="preserve"> zakresie konserwacji i koniecznych remontów oraz sporządzanie protokołów ;</w:t>
      </w:r>
    </w:p>
    <w:p w:rsidR="006A7C3E" w:rsidRPr="00B570BE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lang w:val="pl-PL"/>
        </w:rPr>
      </w:pPr>
      <w:r w:rsidRPr="00B570BE">
        <w:rPr>
          <w:rFonts w:ascii="Arial" w:hAnsi="Arial" w:cs="Arial"/>
          <w:lang w:val="pl-PL"/>
        </w:rPr>
        <w:t>nadzór  i kontrola pracowni komputerowej;</w:t>
      </w:r>
    </w:p>
    <w:p w:rsidR="006A7C3E" w:rsidRPr="00743691" w:rsidRDefault="006A7C3E" w:rsidP="00D22A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tajemnicy służbowej.</w:t>
      </w:r>
    </w:p>
    <w:p w:rsidR="006A7C3E" w:rsidRPr="00AB0C5E" w:rsidRDefault="006A7C3E" w:rsidP="00B56E00">
      <w:pPr>
        <w:widowControl w:val="0"/>
        <w:tabs>
          <w:tab w:val="left" w:pos="141"/>
          <w:tab w:val="left" w:pos="282"/>
          <w:tab w:val="left" w:pos="720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6A7C3E" w:rsidRPr="00AB0C5E" w:rsidRDefault="006A7C3E" w:rsidP="0040774B">
      <w:pPr>
        <w:ind w:left="476" w:hanging="357"/>
        <w:jc w:val="both"/>
        <w:rPr>
          <w:rFonts w:ascii="Arial" w:hAnsi="Arial" w:cs="Arial"/>
        </w:rPr>
      </w:pPr>
    </w:p>
    <w:p w:rsidR="006A7C3E" w:rsidRPr="00D13F96" w:rsidRDefault="006A7C3E" w:rsidP="00980A2B">
      <w:pPr>
        <w:widowControl w:val="0"/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 xml:space="preserve">§ 18. 3 </w:t>
      </w:r>
      <w:r w:rsidRPr="00D13F96">
        <w:rPr>
          <w:rFonts w:ascii="Arial" w:hAnsi="Arial" w:cs="Arial"/>
          <w:lang w:val="pl-PL"/>
        </w:rPr>
        <w:t xml:space="preserve">Do zadań </w:t>
      </w:r>
      <w:r w:rsidRPr="00D13F96">
        <w:rPr>
          <w:rFonts w:ascii="Arial" w:hAnsi="Arial" w:cs="Arial"/>
          <w:b/>
          <w:bCs/>
          <w:u w:val="single"/>
          <w:lang w:val="pl-PL"/>
        </w:rPr>
        <w:t>kierownika świetlicy szkolnej</w:t>
      </w:r>
      <w:r w:rsidRPr="00D13F96">
        <w:rPr>
          <w:rFonts w:ascii="Arial" w:hAnsi="Arial" w:cs="Arial"/>
          <w:lang w:val="pl-PL"/>
        </w:rPr>
        <w:t xml:space="preserve"> należy w szczególności:</w:t>
      </w:r>
    </w:p>
    <w:p w:rsidR="006A7C3E" w:rsidRPr="00D13F96" w:rsidRDefault="006A7C3E" w:rsidP="00980A2B">
      <w:pPr>
        <w:widowControl w:val="0"/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6A7C3E" w:rsidRPr="00D13F96" w:rsidRDefault="006A7C3E" w:rsidP="00743691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nadzór i kontrola stołówki szkolnej w zakresie:</w:t>
      </w:r>
    </w:p>
    <w:p w:rsidR="006A7C3E" w:rsidRPr="00663698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>przestrzegania przez pracowników Regulaminu Pracy oraz przepisów bhp i p/poż;</w:t>
      </w:r>
    </w:p>
    <w:p w:rsidR="006A7C3E" w:rsidRPr="00663698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prawidłowego funkcjonowania</w:t>
      </w:r>
      <w:r w:rsidRPr="00663698">
        <w:rPr>
          <w:rFonts w:ascii="Arial" w:hAnsi="Arial" w:cs="Arial"/>
          <w:lang w:val="pl-PL"/>
        </w:rPr>
        <w:t xml:space="preserve"> kuchni;</w:t>
      </w:r>
    </w:p>
    <w:p w:rsidR="006A7C3E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terminowego rozliczania środków finansowych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prowadzenia dokumentacji zgodnej z przepisami prawa;</w:t>
      </w:r>
    </w:p>
    <w:p w:rsidR="006A7C3E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dokumentacji prowadzonej przez intendentkę;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prawidłowego żywienia uczniów uwzględniającego obowiązujące  przepisy żywieniowe – udział w planowaniu jadłospisu;</w:t>
      </w:r>
    </w:p>
    <w:p w:rsidR="006A7C3E" w:rsidRPr="00D13F96" w:rsidRDefault="006A7C3E" w:rsidP="00C94455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systematyczna współpraca z OIiPS w Ozimku;</w:t>
      </w:r>
    </w:p>
    <w:p w:rsidR="006A7C3E" w:rsidRPr="00D13F96" w:rsidRDefault="006A7C3E" w:rsidP="00C94455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akcji  związanych z żywieniem i dożywianiem w szkole;</w:t>
      </w:r>
    </w:p>
    <w:p w:rsidR="006A7C3E" w:rsidRPr="00D13F96" w:rsidRDefault="006A7C3E" w:rsidP="00C94455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pozyskiwanie funduszy na działalność </w:t>
      </w:r>
      <w:r>
        <w:rPr>
          <w:rFonts w:ascii="Arial" w:hAnsi="Arial" w:cs="Arial"/>
          <w:lang w:val="pl-PL"/>
        </w:rPr>
        <w:t xml:space="preserve"> świetlicy i </w:t>
      </w:r>
      <w:r w:rsidRPr="00D13F96">
        <w:rPr>
          <w:rFonts w:ascii="Arial" w:hAnsi="Arial" w:cs="Arial"/>
          <w:lang w:val="pl-PL"/>
        </w:rPr>
        <w:t>stołówki</w:t>
      </w:r>
      <w:r>
        <w:rPr>
          <w:rFonts w:ascii="Arial" w:hAnsi="Arial" w:cs="Arial"/>
          <w:lang w:val="pl-PL"/>
        </w:rPr>
        <w:t xml:space="preserve"> szkolnej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C94455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wnioskowanie o wyposażenie kuchni w potrzebny sprzęt;</w:t>
      </w:r>
    </w:p>
    <w:p w:rsidR="006A7C3E" w:rsidRPr="00CA21CC" w:rsidRDefault="006A7C3E" w:rsidP="00CA21CC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okresowych przeglądów technicznych pomieszczeń kuchennych i stołówki szkolne</w:t>
      </w:r>
      <w:r>
        <w:rPr>
          <w:rFonts w:ascii="Arial" w:hAnsi="Arial" w:cs="Arial"/>
          <w:lang w:val="pl-PL"/>
        </w:rPr>
        <w:t>j;</w:t>
      </w:r>
    </w:p>
    <w:p w:rsidR="006A7C3E" w:rsidRPr="00D13F96" w:rsidRDefault="006A7C3E" w:rsidP="00743691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nadzór i kontrola działalności świetlicy szkolnej w zakresie: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przestrzegania przez pracowników Regulaminu Pracy oraz przepisów bhp i p/poż;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planowania i organizacji pracy świetlicy;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sprawowanego nadzoru pedagogicznego zgodnie z odrębnymi przepisami, w tym prowadzenie hospitacji u wskazanych przez dyrektora nauczycieli;</w:t>
      </w:r>
    </w:p>
    <w:p w:rsidR="006A7C3E" w:rsidRPr="00D13F96" w:rsidRDefault="006A7C3E" w:rsidP="00D22A94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prowadzenia dokumentacji zgodnej z wymogami prawa oświatowego;</w:t>
      </w:r>
    </w:p>
    <w:p w:rsidR="006A7C3E" w:rsidRPr="00D13F96" w:rsidRDefault="006A7C3E" w:rsidP="008A164D">
      <w:pPr>
        <w:pStyle w:val="ListParagraph"/>
        <w:widowControl w:val="0"/>
        <w:numPr>
          <w:ilvl w:val="1"/>
          <w:numId w:val="7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wnioskowanie o wyposażenie w potrzebne pomoce dydaktyczne i materiały do zajęć;</w:t>
      </w:r>
    </w:p>
    <w:p w:rsidR="006A7C3E" w:rsidRPr="00D13F96" w:rsidRDefault="006A7C3E" w:rsidP="008A164D">
      <w:pPr>
        <w:pStyle w:val="ListParagraph"/>
        <w:widowControl w:val="0"/>
        <w:numPr>
          <w:ilvl w:val="1"/>
          <w:numId w:val="7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powoływanie  Komisji przyjmującej uczniów do świetlicy i na obiady;</w:t>
      </w:r>
    </w:p>
    <w:p w:rsidR="006A7C3E" w:rsidRPr="00D13F96" w:rsidRDefault="006A7C3E" w:rsidP="008A164D">
      <w:pPr>
        <w:pStyle w:val="ListParagraph"/>
        <w:widowControl w:val="0"/>
        <w:numPr>
          <w:ilvl w:val="1"/>
          <w:numId w:val="7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Regulaminu Pracy, przepisów bhp i p/poż</w:t>
      </w:r>
    </w:p>
    <w:p w:rsidR="006A7C3E" w:rsidRPr="008A164D" w:rsidRDefault="006A7C3E" w:rsidP="008A164D">
      <w:pPr>
        <w:pStyle w:val="ListParagraph"/>
        <w:widowControl w:val="0"/>
        <w:numPr>
          <w:ilvl w:val="1"/>
          <w:numId w:val="7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tajemnicy służbowej.</w:t>
      </w:r>
    </w:p>
    <w:p w:rsidR="006A7C3E" w:rsidRPr="00AB0C5E" w:rsidRDefault="006A7C3E" w:rsidP="00B56E00">
      <w:pPr>
        <w:rPr>
          <w:rFonts w:ascii="Arial" w:hAnsi="Arial" w:cs="Arial"/>
        </w:rPr>
      </w:pPr>
    </w:p>
    <w:p w:rsidR="006A7C3E" w:rsidRPr="00D13F96" w:rsidRDefault="006A7C3E" w:rsidP="00D843BF">
      <w:pPr>
        <w:ind w:left="476" w:hanging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§ 18. 4</w:t>
      </w:r>
      <w:r w:rsidRPr="00D13F96">
        <w:rPr>
          <w:rFonts w:ascii="Arial" w:hAnsi="Arial" w:cs="Arial"/>
          <w:lang w:val="pl-PL"/>
        </w:rPr>
        <w:t xml:space="preserve">. Do zadań </w:t>
      </w:r>
      <w:r w:rsidRPr="00D13F96">
        <w:rPr>
          <w:rFonts w:ascii="Arial" w:hAnsi="Arial" w:cs="Arial"/>
          <w:b/>
          <w:bCs/>
          <w:u w:val="single"/>
          <w:lang w:val="pl-PL"/>
        </w:rPr>
        <w:t>opiekuna pracowni komputerowej</w:t>
      </w:r>
      <w:r w:rsidRPr="00D13F96">
        <w:rPr>
          <w:rFonts w:ascii="Arial" w:hAnsi="Arial" w:cs="Arial"/>
          <w:lang w:val="pl-PL"/>
        </w:rPr>
        <w:t xml:space="preserve">  należy w szczególności:</w:t>
      </w:r>
    </w:p>
    <w:p w:rsidR="006A7C3E" w:rsidRPr="00D13F96" w:rsidRDefault="006A7C3E" w:rsidP="00D843BF">
      <w:pPr>
        <w:pStyle w:val="ListParagraph"/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administrowanie sprzętem, programami i systemem informatycznym w szkole;</w:t>
      </w:r>
    </w:p>
    <w:p w:rsidR="006A7C3E" w:rsidRPr="00D13F96" w:rsidRDefault="006A7C3E" w:rsidP="002606D6">
      <w:pPr>
        <w:pStyle w:val="ListParagraph"/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realizacja wdrożeń i modyfikacji systemów informatycznych tym:</w:t>
      </w:r>
    </w:p>
    <w:p w:rsidR="006A7C3E" w:rsidRPr="00D13F96" w:rsidRDefault="006A7C3E" w:rsidP="00B56E00">
      <w:pPr>
        <w:widowControl w:val="0"/>
        <w:numPr>
          <w:ilvl w:val="1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zbieranie wniosków dotyczących wprowadzenia zmian w oprogramowaniu wśród pracowników administracyjnych i nauczycieli,</w:t>
      </w:r>
    </w:p>
    <w:p w:rsidR="006A7C3E" w:rsidRPr="00D13F96" w:rsidRDefault="006A7C3E" w:rsidP="00B56E00">
      <w:pPr>
        <w:widowControl w:val="0"/>
        <w:numPr>
          <w:ilvl w:val="1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instalowanie nowego oprogramowania na komputerach.</w:t>
      </w:r>
    </w:p>
    <w:p w:rsidR="006A7C3E" w:rsidRPr="00D13F96" w:rsidRDefault="006A7C3E" w:rsidP="00B56E00">
      <w:pPr>
        <w:widowControl w:val="0"/>
        <w:numPr>
          <w:ilvl w:val="1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nadzór nad właściwym i prawidłowym wykorzystaniem oprogramowania na poszczególnych komputerach.</w:t>
      </w:r>
    </w:p>
    <w:p w:rsidR="006A7C3E" w:rsidRPr="00D13F96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 usuwanie drobnych awarii sprzętu komputerowego; w przypadku poważnych awarii przygotowanie sprzętu do przekazania serwisowi;</w:t>
      </w:r>
    </w:p>
    <w:p w:rsidR="006A7C3E" w:rsidRPr="00D13F96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planowanie i realizacja rozwoju sieci komputerowej oraz tworzenie nowych stanowisk komputerowych;</w:t>
      </w:r>
    </w:p>
    <w:p w:rsidR="006A7C3E" w:rsidRPr="00D13F96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opracowanie wymagań technicznych oraz wskazanie potrzebnego sprzętu komputerowego do zakupu;</w:t>
      </w:r>
    </w:p>
    <w:p w:rsidR="006A7C3E" w:rsidRPr="00D13F96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wykonywanie kopii bezpieczeństwa eksploatowanych baz danych na prośbę użytkowników;</w:t>
      </w:r>
    </w:p>
    <w:p w:rsidR="006A7C3E" w:rsidRPr="00D13F96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gospodarki sprzętem informatycznym oraz materiałami eksploatacyjnymi;</w:t>
      </w:r>
    </w:p>
    <w:p w:rsidR="006A7C3E" w:rsidRPr="00615415" w:rsidRDefault="006A7C3E" w:rsidP="00B56E00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615415">
        <w:rPr>
          <w:rFonts w:ascii="Arial" w:hAnsi="Arial" w:cs="Arial"/>
          <w:lang w:val="pl-PL"/>
        </w:rPr>
        <w:t>zgłaszanie awarii sprzętu komputerowego bezpośredniemu przełożonemu;</w:t>
      </w:r>
    </w:p>
    <w:p w:rsidR="006A7C3E" w:rsidRPr="00B570BE" w:rsidRDefault="006A7C3E" w:rsidP="00B570BE">
      <w:pPr>
        <w:widowControl w:val="0"/>
        <w:numPr>
          <w:ilvl w:val="0"/>
          <w:numId w:val="8"/>
        </w:numPr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570BE">
        <w:rPr>
          <w:rFonts w:ascii="Arial" w:hAnsi="Arial" w:cs="Arial"/>
          <w:lang w:val="pl-PL"/>
        </w:rPr>
        <w:t>zapewnienie wysokiego poziomu bezpieczeństwa i ochrony danych przed dostępem osób nieuprawnionych;</w:t>
      </w:r>
    </w:p>
    <w:p w:rsidR="006A7C3E" w:rsidRPr="00B570BE" w:rsidRDefault="006A7C3E" w:rsidP="00B56E00">
      <w:pPr>
        <w:rPr>
          <w:rFonts w:ascii="Arial" w:hAnsi="Arial" w:cs="Arial"/>
          <w:lang w:val="pl-PL"/>
        </w:rPr>
      </w:pPr>
    </w:p>
    <w:p w:rsidR="006A7C3E" w:rsidRPr="00B570BE" w:rsidRDefault="006A7C3E" w:rsidP="00B56E00">
      <w:pPr>
        <w:tabs>
          <w:tab w:val="left" w:pos="141"/>
          <w:tab w:val="left" w:pos="282"/>
          <w:tab w:val="left" w:pos="567"/>
        </w:tabs>
        <w:ind w:firstLine="14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18</w:t>
      </w:r>
      <w:r w:rsidRPr="00B570BE">
        <w:rPr>
          <w:rFonts w:ascii="Arial" w:hAnsi="Arial" w:cs="Arial"/>
          <w:b/>
          <w:bCs/>
          <w:lang w:val="pl-PL"/>
        </w:rPr>
        <w:t>. 5</w:t>
      </w:r>
      <w:r w:rsidRPr="00B570BE">
        <w:rPr>
          <w:rFonts w:ascii="Arial" w:hAnsi="Arial" w:cs="Arial"/>
          <w:lang w:val="pl-PL"/>
        </w:rPr>
        <w:t xml:space="preserve">. Do zadań </w:t>
      </w:r>
      <w:r w:rsidRPr="00B570BE">
        <w:rPr>
          <w:rFonts w:ascii="Arial" w:hAnsi="Arial" w:cs="Arial"/>
          <w:b/>
          <w:bCs/>
          <w:u w:val="single"/>
          <w:lang w:val="pl-PL"/>
        </w:rPr>
        <w:t>biblioteki</w:t>
      </w:r>
      <w:r w:rsidRPr="00B570BE">
        <w:rPr>
          <w:rFonts w:ascii="Arial" w:hAnsi="Arial" w:cs="Arial"/>
          <w:lang w:val="pl-PL"/>
        </w:rPr>
        <w:t xml:space="preserve"> należy:</w:t>
      </w:r>
    </w:p>
    <w:p w:rsidR="006A7C3E" w:rsidRPr="00B570BE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rPr>
          <w:rFonts w:ascii="Arial" w:hAnsi="Arial" w:cs="Arial"/>
          <w:lang w:val="pl-PL"/>
        </w:rPr>
      </w:pPr>
      <w:r w:rsidRPr="00B570BE">
        <w:rPr>
          <w:rFonts w:ascii="Arial" w:hAnsi="Arial" w:cs="Arial"/>
          <w:lang w:val="pl-PL"/>
        </w:rPr>
        <w:t>gromadzenie, opracowywanie, przechowywanie i udostępnianie materiałów bibliotecznych;</w:t>
      </w:r>
    </w:p>
    <w:p w:rsidR="006A7C3E" w:rsidRPr="00B570BE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B570BE">
        <w:rPr>
          <w:rFonts w:ascii="Arial" w:hAnsi="Arial" w:cs="Arial"/>
          <w:lang w:val="pl-PL"/>
        </w:rPr>
        <w:t>obsługa użytkowników poprzez udostępnianie zbiorów</w:t>
      </w:r>
      <w:r>
        <w:rPr>
          <w:rFonts w:ascii="Arial" w:hAnsi="Arial" w:cs="Arial"/>
          <w:lang w:val="pl-PL"/>
        </w:rPr>
        <w:t xml:space="preserve">  biblioteki, </w:t>
      </w:r>
      <w:r w:rsidRPr="00B570BE">
        <w:rPr>
          <w:rFonts w:ascii="Arial" w:hAnsi="Arial" w:cs="Arial"/>
          <w:lang w:val="pl-PL"/>
        </w:rPr>
        <w:t>czytelni</w:t>
      </w:r>
      <w:r>
        <w:rPr>
          <w:rFonts w:ascii="Arial" w:hAnsi="Arial" w:cs="Arial"/>
          <w:lang w:val="pl-PL"/>
        </w:rPr>
        <w:t xml:space="preserve"> i SCM</w:t>
      </w:r>
      <w:r w:rsidRPr="00B570BE">
        <w:rPr>
          <w:rFonts w:ascii="Arial" w:hAnsi="Arial" w:cs="Arial"/>
          <w:lang w:val="pl-PL"/>
        </w:rPr>
        <w:t>;</w:t>
      </w:r>
    </w:p>
    <w:p w:rsidR="006A7C3E" w:rsidRPr="008B4EE1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nadzór nad właściwym i prawidłowym wykorzystaniem oprogramowania na poszczególnych komputerach;</w:t>
      </w:r>
    </w:p>
    <w:p w:rsidR="006A7C3E" w:rsidRPr="008B4EE1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8B4EE1">
        <w:rPr>
          <w:rFonts w:ascii="Arial" w:hAnsi="Arial" w:cs="Arial"/>
          <w:lang w:val="pl-PL"/>
        </w:rPr>
        <w:t>zaspakajanie zgłaszanych przez użytkowników potrzeb czytelniczych i informacyjnych;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podejmowanie różnorodnych form pracy z zakresu edukacji czytelniczej i  medialnej;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wspieranie nauczycieli w realizacji programów nauczania;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przysposabianie uczniów do samokształcenia, do korzystania z różnych źródeł informacji;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rozbudzanie zainteresowań czytelniczych i informacyjnych uczniów;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kształtowanie kultury czytelniczej, zaspakajanie potrzeb kulturowych;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organizacja wystaw okolicznościowych , spotkań z autorami;</w:t>
      </w:r>
    </w:p>
    <w:p w:rsidR="006A7C3E" w:rsidRPr="00D13F96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udział w realizacji programu eduka</w:t>
      </w:r>
      <w:r>
        <w:rPr>
          <w:rFonts w:ascii="Arial" w:hAnsi="Arial" w:cs="Arial"/>
          <w:lang w:val="pl-PL"/>
        </w:rPr>
        <w:t>cji czytelniczej i medialnej</w:t>
      </w:r>
      <w:r w:rsidRPr="00D13F96">
        <w:rPr>
          <w:rFonts w:ascii="Arial" w:hAnsi="Arial" w:cs="Arial"/>
          <w:lang w:val="pl-PL"/>
        </w:rPr>
        <w:t>;</w:t>
      </w:r>
    </w:p>
    <w:p w:rsidR="006A7C3E" w:rsidRPr="00AB0C5E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ewidencjonowanie i opracowywanie zbiorów;</w:t>
      </w:r>
    </w:p>
    <w:p w:rsidR="006A7C3E" w:rsidRPr="00AB0C5E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selekcjonowanie zbiorów;</w:t>
      </w:r>
    </w:p>
    <w:p w:rsidR="006A7C3E" w:rsidRPr="008B4EE1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8B4EE1">
        <w:rPr>
          <w:rFonts w:ascii="Arial" w:hAnsi="Arial" w:cs="Arial"/>
          <w:lang w:val="pl-PL"/>
        </w:rPr>
        <w:t>prowadzenie dokumentacji pracy bibliotekarza i wypożyczeń;</w:t>
      </w:r>
    </w:p>
    <w:p w:rsidR="006A7C3E" w:rsidRPr="005F0FB3" w:rsidRDefault="006A7C3E" w:rsidP="00D22A94">
      <w:pPr>
        <w:numPr>
          <w:ilvl w:val="0"/>
          <w:numId w:val="16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lang w:val="pl-PL"/>
        </w:rPr>
        <w:t xml:space="preserve">opracowanie  polityki  gromadzenia  </w:t>
      </w:r>
      <w:r>
        <w:rPr>
          <w:rFonts w:ascii="Arial" w:hAnsi="Arial" w:cs="Arial"/>
          <w:lang w:val="pl-PL"/>
        </w:rPr>
        <w:t xml:space="preserve">zbiorów i </w:t>
      </w:r>
      <w:r w:rsidRPr="005F0FB3">
        <w:rPr>
          <w:rFonts w:ascii="Arial" w:hAnsi="Arial" w:cs="Arial"/>
          <w:lang w:val="pl-PL"/>
        </w:rPr>
        <w:t xml:space="preserve"> zakupów.  </w:t>
      </w:r>
    </w:p>
    <w:p w:rsidR="006A7C3E" w:rsidRPr="005F0FB3" w:rsidRDefault="006A7C3E" w:rsidP="00B56E00">
      <w:pPr>
        <w:rPr>
          <w:rFonts w:ascii="Arial" w:hAnsi="Arial" w:cs="Arial"/>
          <w:lang w:val="pl-PL"/>
        </w:rPr>
      </w:pPr>
    </w:p>
    <w:p w:rsidR="006A7C3E" w:rsidRDefault="006A7C3E" w:rsidP="00B56E00">
      <w:pPr>
        <w:rPr>
          <w:rFonts w:ascii="Arial" w:hAnsi="Arial" w:cs="Arial"/>
          <w:lang w:val="pl-PL"/>
        </w:rPr>
      </w:pPr>
    </w:p>
    <w:p w:rsidR="006A7C3E" w:rsidRPr="005F0FB3" w:rsidRDefault="006A7C3E" w:rsidP="00B56E00">
      <w:pPr>
        <w:rPr>
          <w:rFonts w:ascii="Arial" w:hAnsi="Arial" w:cs="Arial"/>
          <w:lang w:val="pl-PL"/>
        </w:rPr>
      </w:pPr>
    </w:p>
    <w:p w:rsidR="006A7C3E" w:rsidRPr="005F0FB3" w:rsidRDefault="006A7C3E" w:rsidP="00B56E00">
      <w:pPr>
        <w:pStyle w:val="baza"/>
        <w:jc w:val="center"/>
        <w:rPr>
          <w:b/>
          <w:bCs/>
          <w:lang w:val="pl-PL"/>
        </w:rPr>
      </w:pPr>
      <w:r w:rsidRPr="005F0FB3">
        <w:rPr>
          <w:b/>
          <w:bCs/>
          <w:lang w:val="pl-PL"/>
        </w:rPr>
        <w:t>ROZDZIAŁ VI</w:t>
      </w:r>
      <w:r w:rsidRPr="005F0FB3">
        <w:rPr>
          <w:b/>
          <w:bCs/>
          <w:lang w:val="pl-PL"/>
        </w:rPr>
        <w:br/>
      </w:r>
      <w:bookmarkEnd w:id="16"/>
      <w:r w:rsidRPr="005F0FB3">
        <w:rPr>
          <w:b/>
          <w:bCs/>
          <w:lang w:val="pl-PL"/>
        </w:rPr>
        <w:t>Zakresy obowiązków na poszczególnych stanowiskach pracy</w:t>
      </w:r>
    </w:p>
    <w:p w:rsidR="006A7C3E" w:rsidRPr="005F0FB3" w:rsidRDefault="006A7C3E" w:rsidP="00B56E00">
      <w:pPr>
        <w:rPr>
          <w:rFonts w:ascii="Arial" w:hAnsi="Arial" w:cs="Arial"/>
          <w:lang w:val="pl-PL"/>
        </w:rPr>
      </w:pPr>
    </w:p>
    <w:p w:rsidR="006A7C3E" w:rsidRPr="008B4EE1" w:rsidRDefault="006A7C3E" w:rsidP="00B56E00">
      <w:pPr>
        <w:ind w:left="142" w:hanging="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19</w:t>
      </w:r>
      <w:r w:rsidRPr="008B4EE1">
        <w:rPr>
          <w:rFonts w:ascii="Arial" w:hAnsi="Arial" w:cs="Arial"/>
          <w:b/>
          <w:bCs/>
          <w:lang w:val="pl-PL"/>
        </w:rPr>
        <w:t>. </w:t>
      </w:r>
      <w:r w:rsidRPr="008B4EE1">
        <w:rPr>
          <w:rFonts w:ascii="Arial" w:hAnsi="Arial" w:cs="Arial"/>
          <w:lang w:val="pl-PL"/>
        </w:rPr>
        <w:t>1.</w:t>
      </w:r>
      <w:r w:rsidRPr="008B4EE1">
        <w:rPr>
          <w:rFonts w:ascii="Arial" w:hAnsi="Arial" w:cs="Arial"/>
          <w:b/>
          <w:bCs/>
          <w:lang w:val="pl-PL"/>
        </w:rPr>
        <w:t> </w:t>
      </w:r>
      <w:r w:rsidRPr="008B4EE1">
        <w:rPr>
          <w:rFonts w:ascii="Arial" w:hAnsi="Arial" w:cs="Arial"/>
          <w:lang w:val="pl-PL"/>
        </w:rPr>
        <w:t>Pracown</w:t>
      </w:r>
      <w:r>
        <w:rPr>
          <w:rFonts w:ascii="Arial" w:hAnsi="Arial" w:cs="Arial"/>
          <w:lang w:val="pl-PL"/>
        </w:rPr>
        <w:t xml:space="preserve">icy zatrudnieni w PSP </w:t>
      </w:r>
      <w:r w:rsidRPr="008B4EE1">
        <w:rPr>
          <w:rFonts w:ascii="Arial" w:hAnsi="Arial" w:cs="Arial"/>
          <w:lang w:val="pl-PL"/>
        </w:rPr>
        <w:t xml:space="preserve">Nr1 </w:t>
      </w:r>
      <w:r>
        <w:rPr>
          <w:rFonts w:ascii="Arial" w:hAnsi="Arial" w:cs="Arial"/>
          <w:lang w:val="pl-PL"/>
        </w:rPr>
        <w:t xml:space="preserve">w Ozimku </w:t>
      </w:r>
      <w:r w:rsidRPr="008B4EE1">
        <w:rPr>
          <w:rFonts w:ascii="Arial" w:hAnsi="Arial" w:cs="Arial"/>
          <w:lang w:val="pl-PL"/>
        </w:rPr>
        <w:t>na umowę o pracę są pracownikami samorządowymi i podlegają regulacjom ustawy o pracownikach samorządowych.</w:t>
      </w:r>
    </w:p>
    <w:p w:rsidR="006A7C3E" w:rsidRPr="008B4EE1" w:rsidRDefault="006A7C3E" w:rsidP="00B56E00">
      <w:pPr>
        <w:ind w:left="142" w:hanging="23"/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ind w:left="142" w:hanging="23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</w:t>
      </w:r>
      <w:r w:rsidRPr="00D13F96">
        <w:rPr>
          <w:rFonts w:ascii="Arial" w:hAnsi="Arial" w:cs="Arial"/>
          <w:lang w:val="pl-PL"/>
        </w:rPr>
        <w:t>.  Do podstawowych obowiązków pracownika samorządowego należy w szczególności: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Konstytucji Rzeczypospolitej Polskiej i innych przepisów prawa;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wykonywanie zadań sumiennie, sprawnie i bezstronnie;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6A7C3E" w:rsidRPr="00AB0C5E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dochowanie tajemnicy ustawowo chronionej;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zachowanie uprzejmości i życzliwości w kontaktach z obywatelami, zwierzchnikami, podwładnymi oraz współpracownikami;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zachowanie się z godnością w miejscu pracy i poza nim;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stałe podnoszenie umiejętności i kwalifikacji zawodowych;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sumienne i staranne wykonywanie poleceń przełożonego;</w:t>
      </w:r>
    </w:p>
    <w:p w:rsidR="006A7C3E" w:rsidRPr="00D13F96" w:rsidRDefault="006A7C3E" w:rsidP="00D22A94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złożenie oświadczenia przez pracowników na stanowiskach urzędniczych                         o prowadzeniu działalności gospodarczej, zgodnie z wymogami ustawy;</w:t>
      </w:r>
    </w:p>
    <w:p w:rsidR="006A7C3E" w:rsidRPr="00D13F96" w:rsidRDefault="006A7C3E" w:rsidP="005F0FB3">
      <w:pPr>
        <w:jc w:val="both"/>
        <w:rPr>
          <w:rFonts w:ascii="Arial" w:hAnsi="Arial" w:cs="Arial"/>
          <w:lang w:val="pl-PL"/>
        </w:rPr>
      </w:pPr>
    </w:p>
    <w:p w:rsidR="006A7C3E" w:rsidRPr="00D13F96" w:rsidRDefault="006A7C3E" w:rsidP="00E138B2">
      <w:pPr>
        <w:ind w:left="119"/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lang w:val="pl-PL"/>
        </w:rPr>
        <w:t>3. Praco</w:t>
      </w:r>
      <w:r>
        <w:rPr>
          <w:rFonts w:ascii="Arial" w:hAnsi="Arial" w:cs="Arial"/>
          <w:lang w:val="pl-PL"/>
        </w:rPr>
        <w:t xml:space="preserve">wnik zatrudniony w PSP Nr1 </w:t>
      </w:r>
      <w:r w:rsidRPr="005F0FB3">
        <w:rPr>
          <w:rFonts w:ascii="Arial" w:hAnsi="Arial" w:cs="Arial"/>
          <w:lang w:val="pl-PL"/>
        </w:rPr>
        <w:t xml:space="preserve">zobowiązany jest przestrzegać szczegółowy zakres obowiązków na zajmowanym stanowisku. </w:t>
      </w:r>
      <w:r w:rsidRPr="00D13F96">
        <w:rPr>
          <w:rFonts w:ascii="Arial" w:hAnsi="Arial" w:cs="Arial"/>
          <w:lang w:val="pl-PL"/>
        </w:rPr>
        <w:t>Przyjęcie szczegółowego zakresu obowiązków jest pot</w:t>
      </w:r>
      <w:bookmarkStart w:id="17" w:name="_Toc152575583"/>
      <w:bookmarkStart w:id="18" w:name="_Toc193075655"/>
      <w:bookmarkStart w:id="19" w:name="_Toc193510990"/>
      <w:r w:rsidRPr="00D13F96">
        <w:rPr>
          <w:rFonts w:ascii="Arial" w:hAnsi="Arial" w:cs="Arial"/>
          <w:lang w:val="pl-PL"/>
        </w:rPr>
        <w:t>wierdzane podpisem pracownika.</w:t>
      </w: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Pr="005F0FB3" w:rsidRDefault="006A7C3E" w:rsidP="005F0FB3">
      <w:pPr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b/>
          <w:bCs/>
          <w:lang w:val="pl-PL"/>
        </w:rPr>
        <w:t>§ 20. 1</w:t>
      </w:r>
      <w:r w:rsidRPr="005F0FB3">
        <w:rPr>
          <w:rFonts w:ascii="Arial" w:hAnsi="Arial" w:cs="Arial"/>
          <w:lang w:val="pl-PL"/>
        </w:rPr>
        <w:t>.</w:t>
      </w:r>
      <w:r w:rsidRPr="005F0FB3">
        <w:rPr>
          <w:rFonts w:ascii="Arial" w:hAnsi="Arial" w:cs="Arial"/>
          <w:b/>
          <w:bCs/>
          <w:lang w:val="pl-PL"/>
        </w:rPr>
        <w:t> </w:t>
      </w:r>
      <w:r w:rsidRPr="005F0FB3">
        <w:rPr>
          <w:rFonts w:ascii="Arial" w:hAnsi="Arial" w:cs="Arial"/>
          <w:lang w:val="pl-PL"/>
        </w:rPr>
        <w:t xml:space="preserve">Obowiązki  </w:t>
      </w:r>
      <w:r w:rsidRPr="005F0FB3">
        <w:rPr>
          <w:rFonts w:ascii="Arial" w:hAnsi="Arial" w:cs="Arial"/>
          <w:b/>
          <w:bCs/>
          <w:u w:val="single"/>
          <w:lang w:val="pl-PL"/>
        </w:rPr>
        <w:t>nauczyciela</w:t>
      </w:r>
      <w:r w:rsidRPr="005F0FB3">
        <w:rPr>
          <w:rFonts w:ascii="Arial" w:hAnsi="Arial" w:cs="Arial"/>
          <w:u w:val="single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PSP Nr 1 w Ozimku</w:t>
      </w:r>
      <w:r w:rsidRPr="005F0FB3">
        <w:rPr>
          <w:rFonts w:ascii="Arial" w:hAnsi="Arial" w:cs="Arial"/>
          <w:lang w:val="pl-PL"/>
        </w:rPr>
        <w:t xml:space="preserve"> :</w:t>
      </w:r>
    </w:p>
    <w:p w:rsidR="006A7C3E" w:rsidRPr="005F0FB3" w:rsidRDefault="006A7C3E" w:rsidP="00D22A94">
      <w:pPr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lang w:val="pl-PL"/>
        </w:rPr>
        <w:t>rzetelne realizowanie zadań związanych z powierzonym mu stanowiskiem oraz podstawowymi funkcjami szkoły: dydaktyczną , wychowawczą i opiekuńczą, w tym zadań związane z zapewnieniem bezpieczeństwa uczniom w czasie zajęć organizowanych przez szkołę;</w:t>
      </w:r>
    </w:p>
    <w:p w:rsidR="006A7C3E" w:rsidRPr="00D13F96" w:rsidRDefault="006A7C3E" w:rsidP="00D22A94">
      <w:pPr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wspieranie każdego ucznia w jego rozwoju;</w:t>
      </w:r>
    </w:p>
    <w:p w:rsidR="006A7C3E" w:rsidRPr="00D13F96" w:rsidRDefault="006A7C3E" w:rsidP="00D22A94">
      <w:pPr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dążenie do pełni własnego rozwoju zawodowego;</w:t>
      </w:r>
    </w:p>
    <w:p w:rsidR="006A7C3E" w:rsidRPr="005F0FB3" w:rsidRDefault="006A7C3E" w:rsidP="00D22A94">
      <w:pPr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lang w:val="pl-PL"/>
        </w:rPr>
        <w:t>kształcenie i wychowywanie młodzieży w umiłowaniu Ojczyzny, w poszanowaniu Konstytucji Rzeczypospolitej Polskiej, w atmosferze wolności sumienia i szacunku dla każdego człowieka;</w:t>
      </w:r>
    </w:p>
    <w:p w:rsidR="006A7C3E" w:rsidRPr="00D13F96" w:rsidRDefault="006A7C3E" w:rsidP="00D22A94">
      <w:pPr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dbanie o kształtowanie u uczniów postaw moralnych i obywatelskich zgodnie z ideą demokracj</w:t>
      </w:r>
      <w:r>
        <w:rPr>
          <w:rFonts w:ascii="Arial" w:hAnsi="Arial" w:cs="Arial"/>
          <w:lang w:val="pl-PL"/>
        </w:rPr>
        <w:t>i, pokoju i przyjaźni</w:t>
      </w:r>
      <w:r w:rsidRPr="00D13F96">
        <w:rPr>
          <w:rFonts w:ascii="Arial" w:hAnsi="Arial" w:cs="Arial"/>
          <w:lang w:val="pl-PL"/>
        </w:rPr>
        <w:t xml:space="preserve"> między ludźmi różnych narodów, ras i światopoglądów.</w:t>
      </w:r>
    </w:p>
    <w:p w:rsidR="006A7C3E" w:rsidRDefault="006A7C3E" w:rsidP="00D22A94">
      <w:pPr>
        <w:pStyle w:val="ListParagraph"/>
        <w:widowControl w:val="0"/>
        <w:numPr>
          <w:ilvl w:val="0"/>
          <w:numId w:val="15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>przestrzeganie Regulaminu Pracy, przepisów bhp i p/poż</w:t>
      </w:r>
      <w:r>
        <w:rPr>
          <w:rFonts w:ascii="Arial" w:hAnsi="Arial" w:cs="Arial"/>
          <w:lang w:val="pl-PL"/>
        </w:rPr>
        <w:t xml:space="preserve"> ;</w:t>
      </w:r>
    </w:p>
    <w:p w:rsidR="006A7C3E" w:rsidRDefault="006A7C3E" w:rsidP="00D22A94">
      <w:pPr>
        <w:pStyle w:val="ListParagraph"/>
        <w:widowControl w:val="0"/>
        <w:numPr>
          <w:ilvl w:val="0"/>
          <w:numId w:val="15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zgłaszanie dyrektorowi szkoły bądź wicedyrektorowi wszelkich usterek mających wpływ na bezpieczeństwo uczniów i  pracowników szkoły;</w:t>
      </w:r>
    </w:p>
    <w:p w:rsidR="006A7C3E" w:rsidRDefault="006A7C3E" w:rsidP="00D22A94">
      <w:pPr>
        <w:pStyle w:val="ListParagraph"/>
        <w:widowControl w:val="0"/>
        <w:numPr>
          <w:ilvl w:val="0"/>
          <w:numId w:val="15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przestrzeganie  tajemnicy służbowej;</w:t>
      </w:r>
    </w:p>
    <w:p w:rsidR="006A7C3E" w:rsidRPr="00DA2D0F" w:rsidRDefault="006A7C3E" w:rsidP="00D22A94">
      <w:pPr>
        <w:pStyle w:val="ListParagraph"/>
        <w:widowControl w:val="0"/>
        <w:numPr>
          <w:ilvl w:val="0"/>
          <w:numId w:val="15"/>
        </w:numPr>
        <w:tabs>
          <w:tab w:val="left" w:pos="141"/>
          <w:tab w:val="left" w:pos="282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zakończenie.</w:t>
      </w:r>
    </w:p>
    <w:p w:rsidR="006A7C3E" w:rsidRPr="005F0FB3" w:rsidRDefault="006A7C3E" w:rsidP="00B56E00">
      <w:pPr>
        <w:ind w:left="720"/>
        <w:jc w:val="both"/>
        <w:rPr>
          <w:rFonts w:ascii="Arial" w:hAnsi="Arial" w:cs="Arial"/>
          <w:lang w:val="pl-PL"/>
        </w:rPr>
      </w:pPr>
      <w:r w:rsidRPr="005F0FB3">
        <w:rPr>
          <w:rFonts w:ascii="Arial" w:hAnsi="Arial" w:cs="Arial"/>
          <w:b/>
          <w:bCs/>
          <w:lang w:val="pl-PL"/>
        </w:rPr>
        <w:t>2</w:t>
      </w:r>
      <w:r w:rsidRPr="005F0FB3">
        <w:rPr>
          <w:rFonts w:ascii="Arial" w:hAnsi="Arial" w:cs="Arial"/>
          <w:lang w:val="pl-PL"/>
        </w:rPr>
        <w:t>. Szczegółowy zakres obowiązków , odpowiedzialności i uprawnień nauczyciela PSP Nr</w:t>
      </w:r>
      <w:r>
        <w:rPr>
          <w:rFonts w:ascii="Arial" w:hAnsi="Arial" w:cs="Arial"/>
          <w:lang w:val="pl-PL"/>
        </w:rPr>
        <w:t>1 w  Ozimku zapisany jest w S</w:t>
      </w:r>
      <w:r w:rsidRPr="005F0FB3">
        <w:rPr>
          <w:rFonts w:ascii="Arial" w:hAnsi="Arial" w:cs="Arial"/>
          <w:lang w:val="pl-PL"/>
        </w:rPr>
        <w:t>tatucie szkoły, który nauczyciel jest obowiązany przestrzegać.</w:t>
      </w:r>
    </w:p>
    <w:p w:rsidR="006A7C3E" w:rsidRPr="008538F0" w:rsidRDefault="006A7C3E" w:rsidP="00DA2D0F">
      <w:pPr>
        <w:jc w:val="both"/>
        <w:rPr>
          <w:rFonts w:ascii="Arial" w:hAnsi="Arial" w:cs="Arial"/>
          <w:lang w:val="pl-PL"/>
        </w:rPr>
      </w:pPr>
    </w:p>
    <w:p w:rsidR="006A7C3E" w:rsidRPr="00AB0C5E" w:rsidRDefault="006A7C3E" w:rsidP="00B56E00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</w:t>
      </w:r>
      <w:r w:rsidRPr="00AB0C5E">
        <w:rPr>
          <w:rFonts w:ascii="Arial" w:hAnsi="Arial" w:cs="Arial"/>
          <w:b/>
          <w:bCs/>
        </w:rPr>
        <w:t>. 1</w:t>
      </w:r>
      <w:r w:rsidRPr="00AB0C5E">
        <w:rPr>
          <w:rFonts w:ascii="Arial" w:hAnsi="Arial" w:cs="Arial"/>
        </w:rPr>
        <w:t>.</w:t>
      </w:r>
      <w:r w:rsidRPr="00AB0C5E">
        <w:rPr>
          <w:rFonts w:ascii="Arial" w:hAnsi="Arial" w:cs="Arial"/>
          <w:b/>
          <w:bCs/>
        </w:rPr>
        <w:t> </w:t>
      </w:r>
      <w:r w:rsidRPr="00AB0C5E">
        <w:rPr>
          <w:rFonts w:ascii="Arial" w:hAnsi="Arial" w:cs="Arial"/>
        </w:rPr>
        <w:t>Obowiązki</w:t>
      </w:r>
      <w:r>
        <w:rPr>
          <w:rFonts w:ascii="Arial" w:hAnsi="Arial" w:cs="Arial"/>
        </w:rPr>
        <w:t xml:space="preserve"> </w:t>
      </w:r>
      <w:r w:rsidRPr="00AB0C5E">
        <w:rPr>
          <w:rFonts w:ascii="Arial" w:hAnsi="Arial" w:cs="Arial"/>
        </w:rPr>
        <w:t xml:space="preserve"> </w:t>
      </w:r>
      <w:r w:rsidRPr="00DA2D0F">
        <w:rPr>
          <w:rFonts w:ascii="Arial" w:hAnsi="Arial" w:cs="Arial"/>
          <w:b/>
          <w:bCs/>
          <w:u w:val="single"/>
        </w:rPr>
        <w:t>intendenta</w:t>
      </w:r>
      <w:r w:rsidRPr="00AB0C5E">
        <w:rPr>
          <w:rFonts w:ascii="Arial" w:hAnsi="Arial" w:cs="Arial"/>
        </w:rPr>
        <w:t>: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 xml:space="preserve">zaopatrywanie stołówki szkolnej  w potrzebne </w:t>
      </w:r>
      <w:r>
        <w:rPr>
          <w:rFonts w:ascii="Arial" w:hAnsi="Arial" w:cs="Arial"/>
          <w:lang w:val="pl-PL"/>
        </w:rPr>
        <w:t>artykuły żywieniowe</w:t>
      </w:r>
      <w:r w:rsidRPr="00DA2D0F">
        <w:rPr>
          <w:rFonts w:ascii="Arial" w:hAnsi="Arial" w:cs="Arial"/>
          <w:lang w:val="pl-PL"/>
        </w:rPr>
        <w:t>;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>sprawdzanie zgodności zakupu z rachunkiem, wpisywanie sprzętów do po</w:t>
      </w:r>
      <w:r>
        <w:rPr>
          <w:rFonts w:ascii="Arial" w:hAnsi="Arial" w:cs="Arial"/>
          <w:lang w:val="pl-PL"/>
        </w:rPr>
        <w:t>dręcznej księgi inwentarzowej - f</w:t>
      </w:r>
      <w:r w:rsidRPr="00DA2D0F">
        <w:rPr>
          <w:rFonts w:ascii="Arial" w:hAnsi="Arial" w:cs="Arial"/>
          <w:lang w:val="pl-PL"/>
        </w:rPr>
        <w:t>iszki inwentarzowe po ich uprzednim ocechowaniu;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kartotek materiałowych, ew</w:t>
      </w:r>
      <w:r>
        <w:rPr>
          <w:rFonts w:ascii="Arial" w:hAnsi="Arial" w:cs="Arial"/>
          <w:lang w:val="pl-PL"/>
        </w:rPr>
        <w:t>idencji pozaksięgowej</w:t>
      </w:r>
      <w:r w:rsidRPr="00D13F96">
        <w:rPr>
          <w:rFonts w:ascii="Arial" w:hAnsi="Arial" w:cs="Arial"/>
          <w:lang w:val="pl-PL"/>
        </w:rPr>
        <w:t>;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 xml:space="preserve">uzgadnianie sald z księgowością  Gminnego Zakładu Oświaty </w:t>
      </w:r>
      <w:r>
        <w:rPr>
          <w:rFonts w:ascii="Arial" w:hAnsi="Arial" w:cs="Arial"/>
          <w:lang w:val="pl-PL"/>
        </w:rPr>
        <w:t xml:space="preserve">minimum </w:t>
      </w:r>
      <w:r w:rsidRPr="00DA2D0F">
        <w:rPr>
          <w:rFonts w:ascii="Arial" w:hAnsi="Arial" w:cs="Arial"/>
          <w:lang w:val="pl-PL"/>
        </w:rPr>
        <w:t>dwa razy w roku ( na koniec czerwca i grudnia);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dokonywanie zakupu żywności po cenach możliwie najniższych  z zapewnieniem odpowiedniej ich jakości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planowanie jadłospisu zgodnie z obowiązującymi normami i kalorycznością, wywieszanie ich w stołówce;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wydawanie do kuchni artykułów żywieniowych za potwierdzeniem kucharza                          i </w:t>
      </w:r>
      <w:r>
        <w:rPr>
          <w:rFonts w:ascii="Arial" w:hAnsi="Arial" w:cs="Arial"/>
          <w:lang w:val="pl-PL"/>
        </w:rPr>
        <w:t xml:space="preserve">kierownika świetlicy oraz </w:t>
      </w:r>
      <w:r w:rsidRPr="00D13F96">
        <w:rPr>
          <w:rFonts w:ascii="Arial" w:hAnsi="Arial" w:cs="Arial"/>
          <w:lang w:val="pl-PL"/>
        </w:rPr>
        <w:t>wpisywan</w:t>
      </w:r>
      <w:r>
        <w:rPr>
          <w:rFonts w:ascii="Arial" w:hAnsi="Arial" w:cs="Arial"/>
          <w:lang w:val="pl-PL"/>
        </w:rPr>
        <w:t>ie ich do raportu dziennego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stawki żywieniowej i terminów przydatności do spożycia artykułów znajdujących się z magazynie;</w:t>
      </w:r>
    </w:p>
    <w:p w:rsidR="006A7C3E" w:rsidRPr="00EF094B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magazynu żywieniowego, właściwe przechowywanie produktów                       i zabezpieczanie ich przed zniszczeniem</w:t>
      </w:r>
      <w:r>
        <w:rPr>
          <w:rFonts w:ascii="Arial" w:hAnsi="Arial" w:cs="Arial"/>
          <w:lang w:val="pl-PL"/>
        </w:rPr>
        <w:t xml:space="preserve"> oraz kradzieżą</w:t>
      </w:r>
      <w:r w:rsidRPr="00D13F96">
        <w:rPr>
          <w:rFonts w:ascii="Arial" w:hAnsi="Arial" w:cs="Arial"/>
          <w:lang w:val="pl-PL"/>
        </w:rPr>
        <w:t>;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 xml:space="preserve">sporządzanie raportów żywieniowych </w:t>
      </w:r>
      <w:r>
        <w:rPr>
          <w:rFonts w:ascii="Arial" w:hAnsi="Arial" w:cs="Arial"/>
          <w:lang w:val="pl-PL"/>
        </w:rPr>
        <w:t xml:space="preserve">dziennych i miesięcznych oraz </w:t>
      </w:r>
      <w:r w:rsidRPr="00DA2D0F">
        <w:rPr>
          <w:rFonts w:ascii="Arial" w:hAnsi="Arial" w:cs="Arial"/>
          <w:lang w:val="pl-PL"/>
        </w:rPr>
        <w:t xml:space="preserve">przedstawianie ich do podpisu </w:t>
      </w:r>
      <w:r>
        <w:rPr>
          <w:rFonts w:ascii="Arial" w:hAnsi="Arial" w:cs="Arial"/>
          <w:lang w:val="pl-PL"/>
        </w:rPr>
        <w:t>kierownikowi świetlicy</w:t>
      </w:r>
      <w:r w:rsidRPr="00DA2D0F">
        <w:rPr>
          <w:rFonts w:ascii="Arial" w:hAnsi="Arial" w:cs="Arial"/>
          <w:lang w:val="pl-PL"/>
        </w:rPr>
        <w:t>;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 xml:space="preserve">pobieranie zaliczek z kasy na zakup artykułów żywnościowych i rozliczanie się z nich na bieżąco, po uprzednim przedstawieniu rachunków do akceptacji </w:t>
      </w:r>
      <w:r>
        <w:rPr>
          <w:rFonts w:ascii="Arial" w:hAnsi="Arial" w:cs="Arial"/>
          <w:lang w:val="pl-PL"/>
        </w:rPr>
        <w:t xml:space="preserve">kierownikowi świetlicy i dyrektorowi </w:t>
      </w:r>
      <w:r w:rsidRPr="00DA2D0F">
        <w:rPr>
          <w:rFonts w:ascii="Arial" w:hAnsi="Arial" w:cs="Arial"/>
          <w:lang w:val="pl-PL"/>
        </w:rPr>
        <w:t>;</w:t>
      </w:r>
    </w:p>
    <w:p w:rsidR="006A7C3E" w:rsidRPr="00DA2D0F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A2D0F">
        <w:rPr>
          <w:rFonts w:ascii="Arial" w:hAnsi="Arial" w:cs="Arial"/>
          <w:lang w:val="pl-PL"/>
        </w:rPr>
        <w:t xml:space="preserve">informowanie </w:t>
      </w:r>
      <w:r>
        <w:rPr>
          <w:rFonts w:ascii="Arial" w:hAnsi="Arial" w:cs="Arial"/>
          <w:lang w:val="pl-PL"/>
        </w:rPr>
        <w:t>kierownika świetlicy</w:t>
      </w:r>
      <w:r w:rsidRPr="00DA2D0F">
        <w:rPr>
          <w:rFonts w:ascii="Arial" w:hAnsi="Arial" w:cs="Arial"/>
          <w:lang w:val="pl-PL"/>
        </w:rPr>
        <w:t xml:space="preserve"> w okresach comiesięcznych o wykorzystaniu środków finansowych;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utrzymywanie czystości ( sprzątanie) magazynów żywnościowych;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dbanie o terminowe cechowanie wag</w:t>
      </w:r>
      <w:r>
        <w:rPr>
          <w:rFonts w:ascii="Arial" w:hAnsi="Arial" w:cs="Arial"/>
          <w:lang w:val="pl-PL"/>
        </w:rPr>
        <w:t>i</w:t>
      </w:r>
      <w:r w:rsidRPr="00D13F96">
        <w:rPr>
          <w:rFonts w:ascii="Arial" w:hAnsi="Arial" w:cs="Arial"/>
          <w:lang w:val="pl-PL"/>
        </w:rPr>
        <w:t>;</w:t>
      </w:r>
    </w:p>
    <w:p w:rsidR="006A7C3E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 xml:space="preserve"> ponoszenie odpowiedzialności materialnej za sprzęt i pieniądze;</w:t>
      </w:r>
    </w:p>
    <w:p w:rsidR="006A7C3E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dbałość o schludny wygląd w miejscu pracy( zgodny z przepisami bhp) oraz systematyczne pranie odzieży roboczej;</w:t>
      </w:r>
    </w:p>
    <w:p w:rsidR="006A7C3E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zakończenie(7.00 – 15.00);</w:t>
      </w:r>
    </w:p>
    <w:p w:rsidR="006A7C3E" w:rsidRPr="009D5BE5" w:rsidRDefault="006A7C3E" w:rsidP="00D22A9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rozpoczęciem pracy podpisanie listy obecności;</w:t>
      </w:r>
    </w:p>
    <w:p w:rsidR="006A7C3E" w:rsidRPr="00663698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prowadzenie zeszytu wyjść;</w:t>
      </w:r>
    </w:p>
    <w:p w:rsidR="006A7C3E" w:rsidRPr="00AB0C5E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wykonywanie badań profilaktycznych;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uczestniczenie w kasacji i spisach z natury;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dyscypliny pracy, Regulaminu Pracy  i wszelkich przepisów dotyczących bhp i p/poż.;</w:t>
      </w:r>
    </w:p>
    <w:p w:rsidR="006A7C3E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pomoc w przygotowaniu posiłków i ich wydawaniu </w:t>
      </w:r>
      <w:r>
        <w:rPr>
          <w:rFonts w:ascii="Arial" w:hAnsi="Arial" w:cs="Arial"/>
          <w:lang w:val="pl-PL"/>
        </w:rPr>
        <w:t xml:space="preserve">oraz </w:t>
      </w:r>
      <w:r w:rsidRPr="00D13F96">
        <w:rPr>
          <w:rFonts w:ascii="Arial" w:hAnsi="Arial" w:cs="Arial"/>
          <w:lang w:val="pl-PL"/>
        </w:rPr>
        <w:t>w razie potrzeb</w:t>
      </w:r>
      <w:r>
        <w:rPr>
          <w:rFonts w:ascii="Arial" w:hAnsi="Arial" w:cs="Arial"/>
          <w:lang w:val="pl-PL"/>
        </w:rPr>
        <w:t xml:space="preserve">y podczas zmywania naczyń 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informowanie kierownika świetlicy o wszystkich problemach mających związek z żywieniem oraz z bezpieczeństwem uczniów i pracowników;</w:t>
      </w:r>
    </w:p>
    <w:p w:rsidR="006A7C3E" w:rsidRPr="00D13F96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udział w szkoleniach bhp i p/poż;</w:t>
      </w:r>
    </w:p>
    <w:p w:rsidR="006A7C3E" w:rsidRPr="00E42A38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 xml:space="preserve">przestrzeganie obowiązków pracownika samorządowego , zapisanych w </w:t>
      </w:r>
      <w:r w:rsidRPr="00430623">
        <w:rPr>
          <w:rFonts w:ascii="Arial" w:hAnsi="Arial" w:cs="Arial"/>
          <w:color w:val="000000"/>
          <w:lang w:val="pl-PL"/>
        </w:rPr>
        <w:t>§ 19;</w:t>
      </w:r>
    </w:p>
    <w:p w:rsidR="006A7C3E" w:rsidRPr="00CA21CC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/>
        </w:rPr>
        <w:t>w czasie wakacji oraz przerw wynikających z organizacji pracy szkoły wykonywanie prac zleconych przez kierownika świetlicy i dyrektora szkoły;</w:t>
      </w:r>
    </w:p>
    <w:p w:rsidR="006A7C3E" w:rsidRPr="00430623" w:rsidRDefault="006A7C3E" w:rsidP="00D22A94">
      <w:pPr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 xml:space="preserve">wykonywanie </w:t>
      </w:r>
      <w:r>
        <w:rPr>
          <w:rFonts w:ascii="Arial" w:hAnsi="Arial" w:cs="Arial"/>
          <w:lang w:val="pl-PL"/>
        </w:rPr>
        <w:t xml:space="preserve">innych </w:t>
      </w:r>
      <w:r w:rsidRPr="00430623">
        <w:rPr>
          <w:rFonts w:ascii="Arial" w:hAnsi="Arial" w:cs="Arial"/>
          <w:lang w:val="pl-PL"/>
        </w:rPr>
        <w:t>poleceń Dyrektora szkoły i bezpośredniego przełożonego</w:t>
      </w:r>
    </w:p>
    <w:p w:rsidR="006A7C3E" w:rsidRPr="00430623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Pr="00430623" w:rsidRDefault="006A7C3E" w:rsidP="00B56E00">
      <w:pPr>
        <w:ind w:left="142"/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b/>
          <w:bCs/>
          <w:lang w:val="pl-PL"/>
        </w:rPr>
        <w:t>§ 21. 2</w:t>
      </w:r>
      <w:r w:rsidRPr="00430623">
        <w:rPr>
          <w:rFonts w:ascii="Arial" w:hAnsi="Arial" w:cs="Arial"/>
          <w:lang w:val="pl-PL"/>
        </w:rPr>
        <w:t>.</w:t>
      </w:r>
      <w:r w:rsidRPr="00430623">
        <w:rPr>
          <w:rFonts w:ascii="Arial" w:hAnsi="Arial" w:cs="Arial"/>
          <w:b/>
          <w:bCs/>
          <w:lang w:val="pl-PL"/>
        </w:rPr>
        <w:t> </w:t>
      </w:r>
      <w:r w:rsidRPr="00430623">
        <w:rPr>
          <w:rFonts w:ascii="Arial" w:hAnsi="Arial" w:cs="Arial"/>
          <w:lang w:val="pl-PL"/>
        </w:rPr>
        <w:t xml:space="preserve">Obowiązki </w:t>
      </w:r>
      <w:r w:rsidRPr="00430623">
        <w:rPr>
          <w:rFonts w:ascii="Arial" w:hAnsi="Arial" w:cs="Arial"/>
          <w:b/>
          <w:bCs/>
          <w:u w:val="single"/>
          <w:lang w:val="pl-PL"/>
        </w:rPr>
        <w:t>kuchar</w:t>
      </w:r>
      <w:r>
        <w:rPr>
          <w:rFonts w:ascii="Arial" w:hAnsi="Arial" w:cs="Arial"/>
          <w:b/>
          <w:bCs/>
          <w:u w:val="single"/>
          <w:lang w:val="pl-PL"/>
        </w:rPr>
        <w:t>ki</w:t>
      </w:r>
      <w:r w:rsidRPr="00430623">
        <w:rPr>
          <w:rFonts w:ascii="Arial" w:hAnsi="Arial" w:cs="Arial"/>
          <w:lang w:val="pl-PL"/>
        </w:rPr>
        <w:t xml:space="preserve">: </w:t>
      </w:r>
    </w:p>
    <w:p w:rsidR="006A7C3E" w:rsidRPr="00430623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uczestniczenie w planowaniu jadłospisów;</w:t>
      </w:r>
    </w:p>
    <w:p w:rsidR="006A7C3E" w:rsidRPr="00430623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przygotowywanie posiłków zgodnie z jadłospisem i zachowaniem obowiązujących norm;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pobi</w:t>
      </w:r>
      <w:r w:rsidRPr="00D13F96">
        <w:rPr>
          <w:rFonts w:ascii="Arial" w:hAnsi="Arial" w:cs="Arial"/>
          <w:lang w:val="pl-PL"/>
        </w:rPr>
        <w:t>eranie z magazynu produktów żywnościowych w iloś</w:t>
      </w:r>
      <w:r>
        <w:rPr>
          <w:rFonts w:ascii="Arial" w:hAnsi="Arial" w:cs="Arial"/>
          <w:lang w:val="pl-PL"/>
        </w:rPr>
        <w:t>ciach przewidzianych recepturą z odpowiednim</w:t>
      </w:r>
      <w:r w:rsidRPr="00D13F96">
        <w:rPr>
          <w:rFonts w:ascii="Arial" w:hAnsi="Arial" w:cs="Arial"/>
          <w:lang w:val="pl-PL"/>
        </w:rPr>
        <w:t xml:space="preserve"> ich zabezpieczeniem przed użyciem;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dbanie o najwyższą jakość i smak posiłków;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obróbka wstępna warzyw i owoców o</w:t>
      </w:r>
      <w:r>
        <w:rPr>
          <w:rFonts w:ascii="Arial" w:hAnsi="Arial" w:cs="Arial"/>
          <w:lang w:val="pl-PL"/>
        </w:rPr>
        <w:t>raz innych produktów do przygotowania</w:t>
      </w:r>
      <w:r w:rsidRPr="00D13F96">
        <w:rPr>
          <w:rFonts w:ascii="Arial" w:hAnsi="Arial" w:cs="Arial"/>
          <w:lang w:val="pl-PL"/>
        </w:rPr>
        <w:t xml:space="preserve"> posiłków                 z uwzględnieniem wymogów technologii i instrukcji obsługi urządzeń gastronomicznych;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utrzymywanie czystości i porządku w kuchni;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pobieranie i zabezpieczanie próbek pokarmowych posiłk</w:t>
      </w:r>
      <w:r>
        <w:rPr>
          <w:rFonts w:ascii="Arial" w:hAnsi="Arial" w:cs="Arial"/>
          <w:lang w:val="pl-PL"/>
        </w:rPr>
        <w:t>ów na potrzeby kontroli Sanepid</w:t>
      </w:r>
      <w:r w:rsidRPr="00D13F96">
        <w:rPr>
          <w:rFonts w:ascii="Arial" w:hAnsi="Arial" w:cs="Arial"/>
          <w:lang w:val="pl-PL"/>
        </w:rPr>
        <w:t>u;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mycie naczyń ( wyparzanie</w:t>
      </w:r>
      <w:r w:rsidRPr="00D13F96">
        <w:rPr>
          <w:rFonts w:ascii="Arial" w:hAnsi="Arial" w:cs="Arial"/>
          <w:lang w:val="pl-PL"/>
        </w:rPr>
        <w:t>), sprzętu kuchennego</w:t>
      </w:r>
      <w:r>
        <w:rPr>
          <w:rFonts w:ascii="Arial" w:hAnsi="Arial" w:cs="Arial"/>
          <w:lang w:val="pl-PL"/>
        </w:rPr>
        <w:t xml:space="preserve"> oraz dbanie o powierzony sprzęt i naczynia kuchenne, zabezpieczenie ich przed zniszczeniem i kradzieżą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sprzątanie kuchni i szaf kuchennych;</w:t>
      </w:r>
    </w:p>
    <w:p w:rsidR="006A7C3E" w:rsidRPr="00D13F96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właściwe porcjowanie posiłków i wydawanie ich wg obowiązujących norm;</w:t>
      </w:r>
    </w:p>
    <w:p w:rsidR="006A7C3E" w:rsidRPr="00D13F96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obowiązkowe noszenie odzieży ochronnej podczas pracy w kuchni;</w:t>
      </w:r>
    </w:p>
    <w:p w:rsidR="006A7C3E" w:rsidRPr="00D13F96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uczestniczenie w </w:t>
      </w:r>
      <w:r>
        <w:rPr>
          <w:rFonts w:ascii="Arial" w:hAnsi="Arial" w:cs="Arial"/>
          <w:lang w:val="pl-PL"/>
        </w:rPr>
        <w:t>planowaniu zakupów</w:t>
      </w:r>
      <w:r w:rsidRPr="00D13F96">
        <w:rPr>
          <w:rFonts w:ascii="Arial" w:hAnsi="Arial" w:cs="Arial"/>
          <w:lang w:val="pl-PL"/>
        </w:rPr>
        <w:t xml:space="preserve"> dotyczących wyposażenia kuchni;</w:t>
      </w:r>
    </w:p>
    <w:p w:rsidR="006A7C3E" w:rsidRDefault="006A7C3E" w:rsidP="00D22A9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>przygotowanie i porcjowanie posiłków zgodnie z normami HACCAP;</w:t>
      </w:r>
    </w:p>
    <w:p w:rsidR="006A7C3E" w:rsidRDefault="006A7C3E" w:rsidP="00D22A9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koordynowanie pracy wszystkich pracowników kuchni przy przygotowywaniu posiłków;</w:t>
      </w:r>
    </w:p>
    <w:p w:rsidR="006A7C3E" w:rsidRPr="00663698" w:rsidRDefault="006A7C3E" w:rsidP="00D22A9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wyłączanie wszystkich punktów elektrycznych po skończonej pracy oraz zamykanie wszystkich okien i drzwi przed opuszczeniem zakładu pracy;</w:t>
      </w:r>
    </w:p>
    <w:p w:rsidR="006A7C3E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>znajomość i przestrzeganie wszystkich instrukcji sporządzonych na potrzeby kuchni;</w:t>
      </w:r>
    </w:p>
    <w:p w:rsidR="006A7C3E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dbałość o schludny wygląd w miejscu pracy( zgodny z przepisami bhp) oraz systematyczne pranie odzieży roboczej;</w:t>
      </w:r>
    </w:p>
    <w:p w:rsidR="006A7C3E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zakończenie(7.00-15.00);</w:t>
      </w:r>
    </w:p>
    <w:p w:rsidR="006A7C3E" w:rsidRPr="002B12D4" w:rsidRDefault="006A7C3E" w:rsidP="00D22A9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rozpoczęciem pracy podpisanie listy obecności;</w:t>
      </w:r>
    </w:p>
    <w:p w:rsidR="006A7C3E" w:rsidRPr="00AB0C5E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wykonywanie badań profilaktycznych;</w:t>
      </w:r>
    </w:p>
    <w:p w:rsidR="006A7C3E" w:rsidRPr="00D13F96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udział w szkoleniach bhp i p/poż.</w:t>
      </w:r>
      <w:r>
        <w:rPr>
          <w:rFonts w:ascii="Arial" w:hAnsi="Arial" w:cs="Arial"/>
          <w:lang w:val="pl-PL"/>
        </w:rPr>
        <w:t xml:space="preserve"> oraz podnoszących kwalifikacje zawodowe</w:t>
      </w:r>
      <w:r w:rsidRPr="00D13F96">
        <w:rPr>
          <w:rFonts w:ascii="Arial" w:hAnsi="Arial" w:cs="Arial"/>
          <w:lang w:val="pl-PL"/>
        </w:rPr>
        <w:t>;</w:t>
      </w:r>
    </w:p>
    <w:p w:rsidR="006A7C3E" w:rsidRPr="002A6690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dyscypliny pracy, Regulaminu Pracy i wszelkich regulaminów bhp                  i p/poż,</w:t>
      </w:r>
      <w:r>
        <w:rPr>
          <w:rFonts w:ascii="Arial" w:hAnsi="Arial" w:cs="Arial"/>
          <w:lang w:val="pl-PL"/>
        </w:rPr>
        <w:t xml:space="preserve"> łącznie z zakazem przebywania na terenie kuchni osób obcych(nie będących pracownikami kuchni )</w:t>
      </w:r>
      <w:r w:rsidRPr="00D13F96">
        <w:rPr>
          <w:rFonts w:ascii="Arial" w:hAnsi="Arial" w:cs="Arial"/>
          <w:lang w:val="pl-PL"/>
        </w:rPr>
        <w:t>;</w:t>
      </w:r>
    </w:p>
    <w:p w:rsidR="006A7C3E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przestrzeganie obowiązków pracownika samorządowego, zapisanych w  §19;</w:t>
      </w:r>
    </w:p>
    <w:p w:rsidR="006A7C3E" w:rsidRPr="00E42A38" w:rsidRDefault="006A7C3E" w:rsidP="00D22A94">
      <w:pPr>
        <w:numPr>
          <w:ilvl w:val="0"/>
          <w:numId w:val="1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/>
        </w:rPr>
        <w:t>w czasie wakacji oraz przerw wynikających z organizacji pracy szkoły wykonywanie prac zleconych przez kierownika świetlicy i dyrektora szkoły;</w:t>
      </w:r>
    </w:p>
    <w:p w:rsidR="006A7C3E" w:rsidRPr="00D13F96" w:rsidRDefault="006A7C3E" w:rsidP="00D22A94">
      <w:pPr>
        <w:numPr>
          <w:ilvl w:val="0"/>
          <w:numId w:val="18"/>
        </w:numPr>
        <w:ind w:hanging="539"/>
        <w:jc w:val="both"/>
        <w:rPr>
          <w:rFonts w:ascii="Arial" w:hAnsi="Arial" w:cs="Arial"/>
          <w:color w:val="000000"/>
          <w:lang w:val="pl-PL"/>
        </w:rPr>
      </w:pPr>
      <w:r w:rsidRPr="00D13F96">
        <w:rPr>
          <w:rFonts w:ascii="Arial" w:hAnsi="Arial" w:cs="Arial"/>
          <w:color w:val="000000"/>
          <w:lang w:val="pl-PL"/>
        </w:rPr>
        <w:t xml:space="preserve">wykonywanie </w:t>
      </w:r>
      <w:r>
        <w:rPr>
          <w:rFonts w:ascii="Arial" w:hAnsi="Arial" w:cs="Arial"/>
          <w:color w:val="000000"/>
          <w:lang w:val="pl-PL"/>
        </w:rPr>
        <w:t xml:space="preserve">innych </w:t>
      </w:r>
      <w:r w:rsidRPr="00D13F96">
        <w:rPr>
          <w:rFonts w:ascii="Arial" w:hAnsi="Arial" w:cs="Arial"/>
          <w:color w:val="000000"/>
          <w:lang w:val="pl-PL"/>
        </w:rPr>
        <w:t>poleceń Dyrektora szkoły i bezpośredniego przełożonego.</w:t>
      </w:r>
    </w:p>
    <w:p w:rsidR="006A7C3E" w:rsidRPr="00D13F96" w:rsidRDefault="006A7C3E" w:rsidP="00B56E00">
      <w:pPr>
        <w:ind w:left="709" w:hanging="539"/>
        <w:jc w:val="both"/>
        <w:rPr>
          <w:rFonts w:ascii="Arial" w:hAnsi="Arial" w:cs="Arial"/>
          <w:color w:val="000000"/>
          <w:lang w:val="pl-PL"/>
        </w:rPr>
      </w:pPr>
    </w:p>
    <w:p w:rsidR="006A7C3E" w:rsidRPr="00430623" w:rsidRDefault="006A7C3E" w:rsidP="00B56E00">
      <w:pPr>
        <w:ind w:left="142"/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b/>
          <w:bCs/>
          <w:lang w:val="pl-PL"/>
        </w:rPr>
        <w:t>§ 21. 3</w:t>
      </w:r>
      <w:r w:rsidRPr="00430623">
        <w:rPr>
          <w:rFonts w:ascii="Arial" w:hAnsi="Arial" w:cs="Arial"/>
          <w:lang w:val="pl-PL"/>
        </w:rPr>
        <w:t>.</w:t>
      </w:r>
      <w:r w:rsidRPr="00430623">
        <w:rPr>
          <w:rFonts w:ascii="Arial" w:hAnsi="Arial" w:cs="Arial"/>
          <w:b/>
          <w:bCs/>
          <w:lang w:val="pl-PL"/>
        </w:rPr>
        <w:t> </w:t>
      </w:r>
      <w:r w:rsidRPr="00430623">
        <w:rPr>
          <w:rFonts w:ascii="Arial" w:hAnsi="Arial" w:cs="Arial"/>
          <w:lang w:val="pl-PL"/>
        </w:rPr>
        <w:t xml:space="preserve">Obowiązki </w:t>
      </w:r>
      <w:r w:rsidRPr="00430623">
        <w:rPr>
          <w:rFonts w:ascii="Arial" w:hAnsi="Arial" w:cs="Arial"/>
          <w:b/>
          <w:bCs/>
          <w:u w:val="single"/>
          <w:lang w:val="pl-PL"/>
        </w:rPr>
        <w:t>pomocy kuchennej</w:t>
      </w:r>
      <w:r w:rsidRPr="00430623">
        <w:rPr>
          <w:rFonts w:ascii="Arial" w:hAnsi="Arial" w:cs="Arial"/>
          <w:lang w:val="pl-PL"/>
        </w:rPr>
        <w:t xml:space="preserve"> : </w:t>
      </w:r>
    </w:p>
    <w:p w:rsidR="006A7C3E" w:rsidRPr="00430623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wykonywanie prac w sposób zgodny z wymaganiami higieny i zasadami bhp oraz stosowanie się do poleceń i wskazówek kucharza;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wyko</w:t>
      </w:r>
      <w:r w:rsidRPr="00D13F96">
        <w:rPr>
          <w:rFonts w:ascii="Arial" w:hAnsi="Arial" w:cs="Arial"/>
          <w:lang w:val="pl-PL"/>
        </w:rPr>
        <w:t>nywanie prac przygotowawczych przy sporządzaniu posiłków;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przygotowywanie potraw zgodnie z wytycznymi kucharki;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systematyczne wyparzanie naczyń i sprzętu kuchennego;</w:t>
      </w:r>
    </w:p>
    <w:p w:rsidR="006A7C3E" w:rsidRPr="00AB0C5E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pomoc przy wydawaniu posiłków;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wykonywanie poleceń kucharza wynikających z codziennego podziału prac;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obowiązkowe noszenie odzieży ochronnej podczas pracy w kuchni;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zastępowanie kucharza podczas jego nieobecności;</w:t>
      </w:r>
    </w:p>
    <w:p w:rsidR="006A7C3E" w:rsidRPr="00D13F96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utrzymywanie pomieszczeń kuchni w należytym porządku i ładzie;</w:t>
      </w:r>
    </w:p>
    <w:p w:rsidR="006A7C3E" w:rsidRPr="00D13F96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znajomość wszystkich instrukcji sporządzonych na potrzeby kuchni;</w:t>
      </w:r>
    </w:p>
    <w:p w:rsidR="006A7C3E" w:rsidRPr="00D13F96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zgłaszanie na bieżąco ewentualnych usterek i awarii;</w:t>
      </w:r>
    </w:p>
    <w:p w:rsidR="006A7C3E" w:rsidRPr="00D13F96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współodpowiedzialność materialna za sprzęt kuchenny ;</w:t>
      </w:r>
    </w:p>
    <w:p w:rsidR="006A7C3E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dbałość o schludny wygląd w miejscu pracy( zgodny z przepisami bhp) oraz systematyczne pranie odzieży roboczej;</w:t>
      </w:r>
    </w:p>
    <w:p w:rsidR="006A7C3E" w:rsidRDefault="006A7C3E" w:rsidP="00D22A94">
      <w:pPr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zakończenie(7.00-15.00);</w:t>
      </w:r>
    </w:p>
    <w:p w:rsidR="006A7C3E" w:rsidRPr="002B12D4" w:rsidRDefault="006A7C3E" w:rsidP="00D22A9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rozpoczęciem pracy podpisanie listy obecności;</w:t>
      </w:r>
    </w:p>
    <w:p w:rsidR="006A7C3E" w:rsidRPr="00D7781E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 w:rsidRPr="00D7781E">
        <w:rPr>
          <w:rFonts w:ascii="Arial" w:hAnsi="Arial" w:cs="Arial"/>
          <w:lang w:val="pl-PL"/>
        </w:rPr>
        <w:t>przestrzeganie przepisów bhp i p/poż,;</w:t>
      </w:r>
    </w:p>
    <w:p w:rsidR="006A7C3E" w:rsidRPr="00AB0C5E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przestrzeganie Regulaminu Pracy;</w:t>
      </w:r>
    </w:p>
    <w:p w:rsidR="006A7C3E" w:rsidRPr="00635E19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przestrzeganie obowiązków pracownika samorządowego, zapisanych w  §</w:t>
      </w:r>
      <w:r w:rsidRPr="00430623">
        <w:rPr>
          <w:rFonts w:ascii="Arial" w:hAnsi="Arial" w:cs="Arial"/>
          <w:color w:val="000000"/>
          <w:lang w:val="pl-PL"/>
        </w:rPr>
        <w:t>19;</w:t>
      </w:r>
    </w:p>
    <w:p w:rsidR="006A7C3E" w:rsidRPr="00430623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/>
        </w:rPr>
        <w:t>w czasie wakacji oraz przerw wynikających z organizacji pracy szkoły wykonywanie prac zleconych przez kierownika świetlicy i dyrektora szkoły;</w:t>
      </w:r>
    </w:p>
    <w:p w:rsidR="006A7C3E" w:rsidRPr="00D13F96" w:rsidRDefault="006A7C3E" w:rsidP="00D22A94">
      <w:pPr>
        <w:numPr>
          <w:ilvl w:val="0"/>
          <w:numId w:val="19"/>
        </w:numPr>
        <w:ind w:hanging="539"/>
        <w:jc w:val="both"/>
        <w:rPr>
          <w:rFonts w:ascii="Arial" w:hAnsi="Arial" w:cs="Arial"/>
          <w:color w:val="000000"/>
          <w:lang w:val="pl-PL"/>
        </w:rPr>
      </w:pPr>
      <w:r w:rsidRPr="00D13F96">
        <w:rPr>
          <w:rFonts w:ascii="Arial" w:hAnsi="Arial" w:cs="Arial"/>
          <w:color w:val="000000"/>
          <w:lang w:val="pl-PL"/>
        </w:rPr>
        <w:t xml:space="preserve">wykonywanie </w:t>
      </w:r>
      <w:r>
        <w:rPr>
          <w:rFonts w:ascii="Arial" w:hAnsi="Arial" w:cs="Arial"/>
          <w:color w:val="000000"/>
          <w:lang w:val="pl-PL"/>
        </w:rPr>
        <w:t xml:space="preserve">innych </w:t>
      </w:r>
      <w:r w:rsidRPr="00D13F96">
        <w:rPr>
          <w:rFonts w:ascii="Arial" w:hAnsi="Arial" w:cs="Arial"/>
          <w:color w:val="000000"/>
          <w:lang w:val="pl-PL"/>
        </w:rPr>
        <w:t>poleceń Dyrektora szkoły i bezpośredniego przełożonego.</w:t>
      </w: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Default="006A7C3E" w:rsidP="00B56E00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</w:t>
      </w:r>
      <w:r w:rsidRPr="00AB0C5E">
        <w:rPr>
          <w:rFonts w:ascii="Arial" w:hAnsi="Arial" w:cs="Arial"/>
          <w:b/>
          <w:bCs/>
        </w:rPr>
        <w:t>. 1</w:t>
      </w:r>
      <w:r w:rsidRPr="00AB0C5E">
        <w:rPr>
          <w:rFonts w:ascii="Arial" w:hAnsi="Arial" w:cs="Arial"/>
        </w:rPr>
        <w:t>.</w:t>
      </w:r>
      <w:r w:rsidRPr="00AB0C5E"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Obowią</w:t>
      </w:r>
      <w:r w:rsidRPr="00AB0C5E">
        <w:rPr>
          <w:rFonts w:ascii="Arial" w:hAnsi="Arial" w:cs="Arial"/>
        </w:rPr>
        <w:t xml:space="preserve">zki </w:t>
      </w:r>
      <w:r w:rsidRPr="00430623">
        <w:rPr>
          <w:rFonts w:ascii="Arial" w:hAnsi="Arial" w:cs="Arial"/>
          <w:b/>
          <w:bCs/>
          <w:u w:val="single"/>
        </w:rPr>
        <w:t>woźn</w:t>
      </w:r>
      <w:r>
        <w:rPr>
          <w:rFonts w:ascii="Arial" w:hAnsi="Arial" w:cs="Arial"/>
          <w:b/>
          <w:bCs/>
          <w:u w:val="single"/>
        </w:rPr>
        <w:t>ej</w:t>
      </w:r>
      <w:r w:rsidRPr="00AB0C5E">
        <w:rPr>
          <w:rFonts w:ascii="Arial" w:hAnsi="Arial" w:cs="Arial"/>
        </w:rPr>
        <w:t>:</w:t>
      </w:r>
    </w:p>
    <w:p w:rsidR="006A7C3E" w:rsidRDefault="006A7C3E" w:rsidP="00D22A9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rozpoczęciem pracy podpisanie listy obecności;</w:t>
      </w:r>
    </w:p>
    <w:p w:rsidR="006A7C3E" w:rsidRPr="002B12D4" w:rsidRDefault="006A7C3E" w:rsidP="00D22A9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2B12D4">
        <w:rPr>
          <w:rFonts w:ascii="Arial" w:hAnsi="Arial" w:cs="Arial"/>
          <w:lang w:val="pl-PL"/>
        </w:rPr>
        <w:t>kontrolowanie uczniów przychodzących i wychodzących ze szkoły w zakresie ich obowiązków ustalonych w Statucie szkoły ( zmiana obuwia, przestrzeganie norm  zachowania );</w:t>
      </w:r>
    </w:p>
    <w:p w:rsidR="006A7C3E" w:rsidRPr="00D13F96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sprawowanie nadzoru nad wejściem głównym;</w:t>
      </w:r>
    </w:p>
    <w:p w:rsidR="006A7C3E" w:rsidRPr="00663698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430623">
        <w:rPr>
          <w:rFonts w:ascii="Arial" w:hAnsi="Arial" w:cs="Arial"/>
          <w:lang w:val="pl-PL"/>
        </w:rPr>
        <w:t>zgłaszanie Dyrektorowi  przebywania na terenie szkoły osób, których obecność budzi niepokój bądź uzasadnione podejrzenie;</w:t>
      </w:r>
    </w:p>
    <w:p w:rsidR="006A7C3E" w:rsidRPr="00A02323" w:rsidRDefault="006A7C3E" w:rsidP="00A0232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udzielanie informacji interesantom;</w:t>
      </w:r>
    </w:p>
    <w:p w:rsidR="006A7C3E" w:rsidRPr="00A02323" w:rsidRDefault="006A7C3E" w:rsidP="00A02323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>kontrolowanie zachowań uczniów przed wejściem głównym;</w:t>
      </w:r>
    </w:p>
    <w:p w:rsidR="006A7C3E" w:rsidRPr="00663698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utrzymywanie w czystości  podłóg korytarzy, kontrola toalet, na bieżąco uzupełnianie środków higieny osobistej</w:t>
      </w:r>
      <w:r w:rsidRPr="00663698">
        <w:rPr>
          <w:rFonts w:ascii="Arial" w:hAnsi="Arial" w:cs="Arial"/>
          <w:lang w:val="pl-PL"/>
        </w:rPr>
        <w:t>;</w:t>
      </w:r>
    </w:p>
    <w:p w:rsidR="006A7C3E" w:rsidRPr="007D664C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7D664C">
        <w:rPr>
          <w:rFonts w:ascii="Arial" w:hAnsi="Arial" w:cs="Arial"/>
          <w:lang w:val="pl-PL"/>
        </w:rPr>
        <w:t>codzienne sprzątani</w:t>
      </w:r>
      <w:r>
        <w:rPr>
          <w:rFonts w:ascii="Arial" w:hAnsi="Arial" w:cs="Arial"/>
          <w:lang w:val="pl-PL"/>
        </w:rPr>
        <w:t xml:space="preserve">e wokół budynku oraz na chodniku przed szkołą tj.                              </w:t>
      </w:r>
      <w:r w:rsidRPr="007D664C">
        <w:rPr>
          <w:rFonts w:ascii="Arial" w:hAnsi="Arial" w:cs="Arial"/>
          <w:lang w:val="pl-PL"/>
        </w:rPr>
        <w:t>( zamiatanie, odśnieżanie</w:t>
      </w:r>
      <w:r>
        <w:rPr>
          <w:rFonts w:ascii="Arial" w:hAnsi="Arial" w:cs="Arial"/>
          <w:lang w:val="pl-PL"/>
        </w:rPr>
        <w:t xml:space="preserve"> i posypywanie solą lub piaskiem miejsc oblodzonych</w:t>
      </w:r>
      <w:r w:rsidRPr="007D664C">
        <w:rPr>
          <w:rFonts w:ascii="Arial" w:hAnsi="Arial" w:cs="Arial"/>
          <w:lang w:val="pl-PL"/>
        </w:rPr>
        <w:t>);</w:t>
      </w:r>
    </w:p>
    <w:p w:rsidR="006A7C3E" w:rsidRPr="00C85348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B31CF3">
        <w:rPr>
          <w:rFonts w:ascii="Arial" w:hAnsi="Arial" w:cs="Arial"/>
          <w:lang w:val="pl-PL"/>
        </w:rPr>
        <w:t>dbanie o porządek i czystość w dyżurce, bibliotece,</w:t>
      </w:r>
      <w:r>
        <w:rPr>
          <w:rFonts w:ascii="Arial" w:hAnsi="Arial" w:cs="Arial"/>
          <w:lang w:val="pl-PL"/>
        </w:rPr>
        <w:t xml:space="preserve"> </w:t>
      </w:r>
      <w:r w:rsidRPr="00B31CF3">
        <w:rPr>
          <w:rFonts w:ascii="Arial" w:hAnsi="Arial" w:cs="Arial"/>
          <w:lang w:val="pl-PL"/>
        </w:rPr>
        <w:t xml:space="preserve">pomieszczeniach biurowych </w:t>
      </w:r>
      <w:r>
        <w:rPr>
          <w:rFonts w:ascii="Arial" w:hAnsi="Arial" w:cs="Arial"/>
          <w:lang w:val="pl-PL"/>
        </w:rPr>
        <w:t xml:space="preserve"> poprzez </w:t>
      </w:r>
      <w:r w:rsidRPr="00C85348">
        <w:rPr>
          <w:rFonts w:ascii="Arial" w:hAnsi="Arial" w:cs="Arial"/>
          <w:lang w:val="pl-PL"/>
        </w:rPr>
        <w:t xml:space="preserve"> wykonywanie czynności: </w:t>
      </w:r>
    </w:p>
    <w:p w:rsidR="006A7C3E" w:rsidRPr="00AB0C5E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wycieranie na wilgotno kurzy,</w:t>
      </w:r>
    </w:p>
    <w:p w:rsidR="006A7C3E" w:rsidRPr="00AB0C5E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wietrzenie pomieszczeń,</w:t>
      </w:r>
    </w:p>
    <w:p w:rsidR="006A7C3E" w:rsidRPr="00AB0C5E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 xml:space="preserve">zmywanie </w:t>
      </w:r>
      <w:r>
        <w:rPr>
          <w:rFonts w:ascii="Arial" w:hAnsi="Arial" w:cs="Arial"/>
        </w:rPr>
        <w:t xml:space="preserve"> I pastowanie </w:t>
      </w:r>
      <w:r w:rsidRPr="00AB0C5E">
        <w:rPr>
          <w:rFonts w:ascii="Arial" w:hAnsi="Arial" w:cs="Arial"/>
        </w:rPr>
        <w:t>podłóg,</w:t>
      </w:r>
    </w:p>
    <w:p w:rsidR="006A7C3E" w:rsidRPr="00AB0C5E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podlewanie i pielęgnowanie kwiatów,</w:t>
      </w:r>
    </w:p>
    <w:p w:rsidR="006A7C3E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uzupełnianie mydła w pojemnikach,</w:t>
      </w:r>
    </w:p>
    <w:p w:rsidR="006A7C3E" w:rsidRPr="001A0842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  <w:lang w:val="pl-PL"/>
        </w:rPr>
      </w:pPr>
      <w:r w:rsidRPr="001A0842">
        <w:rPr>
          <w:rFonts w:ascii="Arial" w:hAnsi="Arial" w:cs="Arial"/>
          <w:lang w:val="pl-PL"/>
        </w:rPr>
        <w:t>mycie okien</w:t>
      </w:r>
      <w:r>
        <w:rPr>
          <w:rFonts w:ascii="Arial" w:hAnsi="Arial" w:cs="Arial"/>
          <w:lang w:val="pl-PL"/>
        </w:rPr>
        <w:t>,</w:t>
      </w:r>
      <w:r w:rsidRPr="001A0842">
        <w:rPr>
          <w:rFonts w:ascii="Arial" w:hAnsi="Arial" w:cs="Arial"/>
          <w:lang w:val="pl-PL"/>
        </w:rPr>
        <w:t xml:space="preserve"> gdy zachodzi p</w:t>
      </w:r>
      <w:r>
        <w:rPr>
          <w:rFonts w:ascii="Arial" w:hAnsi="Arial" w:cs="Arial"/>
          <w:lang w:val="pl-PL"/>
        </w:rPr>
        <w:t>otrzeba,  w  w/w pomieszczeniach i  na korytarzach szkolnych;</w:t>
      </w:r>
    </w:p>
    <w:p w:rsidR="006A7C3E" w:rsidRPr="00C85348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C85348">
        <w:rPr>
          <w:rFonts w:ascii="Arial" w:hAnsi="Arial" w:cs="Arial"/>
          <w:lang w:val="pl-PL"/>
        </w:rPr>
        <w:t>sprzątanie okresowe podczas ferii, wakacji, przerw świątecznych obejmujące:</w:t>
      </w:r>
    </w:p>
    <w:p w:rsidR="006A7C3E" w:rsidRPr="00C85348" w:rsidRDefault="006A7C3E" w:rsidP="00D22A94">
      <w:pPr>
        <w:numPr>
          <w:ilvl w:val="1"/>
          <w:numId w:val="20"/>
        </w:numPr>
        <w:jc w:val="both"/>
        <w:rPr>
          <w:rFonts w:ascii="Arial" w:hAnsi="Arial" w:cs="Arial"/>
          <w:lang w:val="pl-PL"/>
        </w:rPr>
      </w:pPr>
      <w:r w:rsidRPr="00C85348">
        <w:rPr>
          <w:rFonts w:ascii="Arial" w:hAnsi="Arial" w:cs="Arial"/>
          <w:lang w:val="pl-PL"/>
        </w:rPr>
        <w:t>gruntowne porządki w wyznaczonych do codziennego sprzątania pomieszczeń : mycie okien, pastowanie podłóg, trzepanie dywa</w:t>
      </w:r>
      <w:r>
        <w:rPr>
          <w:rFonts w:ascii="Arial" w:hAnsi="Arial" w:cs="Arial"/>
          <w:lang w:val="pl-PL"/>
        </w:rPr>
        <w:t>nów, zmianę zasłon, firan i itp. prace porządkowe w obrębie budynku szkoły(zbieranie papierów, dbanie o klomby, zamiatanie,  ;</w:t>
      </w:r>
    </w:p>
    <w:p w:rsidR="006A7C3E" w:rsidRPr="00B31CF3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utrzymywanie w czystości pomieszczeń szatni uczniowskiej, branie odpowiedzialność za pozostawione rzeczy;</w:t>
      </w:r>
    </w:p>
    <w:p w:rsidR="006A7C3E" w:rsidRPr="00D13F96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przekazywanie informacji kierownictwu szkoły o zauważonych nieprawidłowościach                  w zapewnianiu bezpieczeństwa uczniów i pracowników;</w:t>
      </w:r>
    </w:p>
    <w:p w:rsidR="006A7C3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dbałość o </w:t>
      </w:r>
      <w:r w:rsidRPr="007D664C">
        <w:rPr>
          <w:rFonts w:ascii="Arial" w:hAnsi="Arial" w:cs="Arial"/>
          <w:lang w:val="pl-PL"/>
        </w:rPr>
        <w:t xml:space="preserve"> term</w:t>
      </w:r>
      <w:r>
        <w:rPr>
          <w:rFonts w:ascii="Arial" w:hAnsi="Arial" w:cs="Arial"/>
          <w:lang w:val="pl-PL"/>
        </w:rPr>
        <w:t>inowe  um</w:t>
      </w:r>
      <w:r w:rsidRPr="007D664C">
        <w:rPr>
          <w:rFonts w:ascii="Arial" w:hAnsi="Arial" w:cs="Arial"/>
          <w:lang w:val="pl-PL"/>
        </w:rPr>
        <w:t>iesz</w:t>
      </w:r>
      <w:r>
        <w:rPr>
          <w:rFonts w:ascii="Arial" w:hAnsi="Arial" w:cs="Arial"/>
          <w:lang w:val="pl-PL"/>
        </w:rPr>
        <w:t>cz</w:t>
      </w:r>
      <w:r w:rsidRPr="007D664C">
        <w:rPr>
          <w:rFonts w:ascii="Arial" w:hAnsi="Arial" w:cs="Arial"/>
          <w:lang w:val="pl-PL"/>
        </w:rPr>
        <w:t xml:space="preserve">ania flag państwowych na </w:t>
      </w:r>
      <w:r>
        <w:rPr>
          <w:rFonts w:ascii="Arial" w:hAnsi="Arial" w:cs="Arial"/>
          <w:lang w:val="pl-PL"/>
        </w:rPr>
        <w:t>budynku szkoły;</w:t>
      </w:r>
    </w:p>
    <w:p w:rsidR="006A7C3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kontrola liczników – zapis danych w zeszycie oraz  wypełnienia pojemnika na śmieci - zgłaszanie w sekretariacie szkoły potrzeby jego opróżnienia;</w:t>
      </w:r>
    </w:p>
    <w:p w:rsidR="006A7C3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wykładanie dzienników lekcyjnych w przypadku nieobecności referenta;</w:t>
      </w:r>
    </w:p>
    <w:p w:rsidR="006A7C3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przestrzegać zakazu przebywania w dyżurce osób nie będących pracownikami szkoły;</w:t>
      </w:r>
    </w:p>
    <w:p w:rsidR="006A7C3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dbałość o schludny wygląd w miejscu pracy oraz systematyczne pranie odzieży roboczej;</w:t>
      </w:r>
    </w:p>
    <w:p w:rsidR="006A7C3E" w:rsidRPr="007D664C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zakończenie(6.00-14.00);</w:t>
      </w:r>
    </w:p>
    <w:p w:rsidR="006A7C3E" w:rsidRPr="007E539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7E539E">
        <w:rPr>
          <w:rFonts w:ascii="Arial" w:hAnsi="Arial" w:cs="Arial"/>
          <w:lang w:val="pl-PL"/>
        </w:rPr>
        <w:t>przestrzeganie przepisów bhp i p/poż,;</w:t>
      </w:r>
    </w:p>
    <w:p w:rsidR="006A7C3E" w:rsidRPr="00AB0C5E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przestrzeganie Regulaminu Pracy;</w:t>
      </w:r>
    </w:p>
    <w:p w:rsidR="006A7C3E" w:rsidRPr="00B31CF3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lang w:val="pl-PL"/>
        </w:rPr>
      </w:pPr>
      <w:r w:rsidRPr="00B31CF3">
        <w:rPr>
          <w:rFonts w:ascii="Arial" w:hAnsi="Arial" w:cs="Arial"/>
          <w:lang w:val="pl-PL"/>
        </w:rPr>
        <w:t xml:space="preserve">przestrzeganie obowiązków pracownika samorządowego, zapisanych w  </w:t>
      </w:r>
      <w:r w:rsidRPr="00B31CF3">
        <w:rPr>
          <w:rFonts w:ascii="Arial" w:hAnsi="Arial" w:cs="Arial"/>
          <w:color w:val="000000"/>
          <w:lang w:val="pl-PL"/>
        </w:rPr>
        <w:t>§ 19;</w:t>
      </w:r>
    </w:p>
    <w:p w:rsidR="006A7C3E" w:rsidRPr="00A02323" w:rsidRDefault="006A7C3E" w:rsidP="00D22A94">
      <w:pPr>
        <w:numPr>
          <w:ilvl w:val="0"/>
          <w:numId w:val="20"/>
        </w:numPr>
        <w:jc w:val="both"/>
        <w:rPr>
          <w:rFonts w:ascii="Arial" w:hAnsi="Arial" w:cs="Arial"/>
          <w:color w:val="000000"/>
          <w:lang w:val="pl-PL"/>
        </w:rPr>
      </w:pPr>
      <w:r w:rsidRPr="00A02323">
        <w:rPr>
          <w:rFonts w:ascii="Arial" w:hAnsi="Arial" w:cs="Arial"/>
          <w:color w:val="000000"/>
          <w:lang w:val="pl-PL"/>
        </w:rPr>
        <w:t>wykonywanie innych  poleceń Dyrektora szkoły .</w:t>
      </w:r>
    </w:p>
    <w:p w:rsidR="006A7C3E" w:rsidRPr="00A02323" w:rsidRDefault="006A7C3E" w:rsidP="00B56E00">
      <w:pPr>
        <w:ind w:left="142"/>
        <w:jc w:val="both"/>
        <w:rPr>
          <w:rFonts w:ascii="Arial" w:hAnsi="Arial" w:cs="Arial"/>
          <w:lang w:val="pl-PL"/>
        </w:rPr>
      </w:pPr>
    </w:p>
    <w:p w:rsidR="006A7C3E" w:rsidRDefault="006A7C3E" w:rsidP="00D6230C">
      <w:pPr>
        <w:jc w:val="both"/>
        <w:rPr>
          <w:rFonts w:ascii="Arial" w:hAnsi="Arial" w:cs="Arial"/>
          <w:lang w:val="pl-PL"/>
        </w:rPr>
      </w:pPr>
      <w:r w:rsidRPr="00A02323">
        <w:rPr>
          <w:rFonts w:ascii="Arial" w:hAnsi="Arial" w:cs="Arial"/>
          <w:lang w:val="pl-PL"/>
        </w:rPr>
        <w:t xml:space="preserve">   </w:t>
      </w:r>
      <w:r w:rsidRPr="00D6230C">
        <w:rPr>
          <w:rFonts w:ascii="Arial" w:hAnsi="Arial" w:cs="Arial"/>
          <w:b/>
          <w:bCs/>
          <w:lang w:val="pl-PL"/>
        </w:rPr>
        <w:t>§ 22. 2</w:t>
      </w:r>
      <w:r w:rsidRPr="00D6230C">
        <w:rPr>
          <w:rFonts w:ascii="Arial" w:hAnsi="Arial" w:cs="Arial"/>
          <w:lang w:val="pl-PL"/>
        </w:rPr>
        <w:t>.</w:t>
      </w:r>
      <w:r w:rsidRPr="00D6230C">
        <w:rPr>
          <w:rFonts w:ascii="Arial" w:hAnsi="Arial" w:cs="Arial"/>
          <w:b/>
          <w:bCs/>
          <w:lang w:val="pl-PL"/>
        </w:rPr>
        <w:t> </w:t>
      </w:r>
      <w:r w:rsidRPr="00D6230C">
        <w:rPr>
          <w:rFonts w:ascii="Arial" w:hAnsi="Arial" w:cs="Arial"/>
          <w:lang w:val="pl-PL"/>
        </w:rPr>
        <w:t xml:space="preserve">Obowiązki </w:t>
      </w:r>
      <w:r w:rsidRPr="00D6230C">
        <w:rPr>
          <w:rFonts w:ascii="Arial" w:hAnsi="Arial" w:cs="Arial"/>
          <w:b/>
          <w:bCs/>
          <w:u w:val="single"/>
          <w:lang w:val="pl-PL"/>
        </w:rPr>
        <w:t>konserwatora</w:t>
      </w:r>
      <w:r w:rsidRPr="00D6230C">
        <w:rPr>
          <w:rFonts w:ascii="Arial" w:hAnsi="Arial" w:cs="Arial"/>
          <w:lang w:val="pl-PL"/>
        </w:rPr>
        <w:t>:</w:t>
      </w:r>
    </w:p>
    <w:p w:rsidR="006A7C3E" w:rsidRPr="009D5BE5" w:rsidRDefault="006A7C3E" w:rsidP="00D22A94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Pr="009D5BE5">
        <w:rPr>
          <w:rFonts w:ascii="Arial" w:hAnsi="Arial" w:cs="Arial"/>
          <w:lang w:val="pl-PL"/>
        </w:rPr>
        <w:t>przed rozpoczęciem pracy podpisanie listy obecności;</w:t>
      </w:r>
    </w:p>
    <w:p w:rsidR="006A7C3E" w:rsidRPr="006F3F0B" w:rsidRDefault="006A7C3E" w:rsidP="00D22A94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punktualne rozpoczynanie pracy i zgodne z  czasem  jej zakończenie wg harmonogramu miesięcznego(I zm. 7.00-11.00 , II zm.16.00-20.00) ; </w:t>
      </w:r>
      <w:r w:rsidRPr="006F3F0B">
        <w:rPr>
          <w:rFonts w:ascii="Arial" w:hAnsi="Arial" w:cs="Arial"/>
          <w:lang w:val="pl-PL"/>
        </w:rPr>
        <w:t xml:space="preserve"> 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systematyczne lokalizowanie usterek występujących w szkole poprzez częste dokonywanie przeglądów pomieszczeń szkolnych;</w:t>
      </w:r>
    </w:p>
    <w:p w:rsidR="006A7C3E" w:rsidRPr="00D13F96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kontrol</w:t>
      </w:r>
      <w:r w:rsidRPr="00D13F96">
        <w:rPr>
          <w:rFonts w:ascii="Arial" w:hAnsi="Arial" w:cs="Arial"/>
          <w:lang w:val="pl-PL"/>
        </w:rPr>
        <w:t>owanie, obsługiwanie i konserwacja wszystkich urządzeń technicznych, wodno-kanalizacyjnych, grzewczych, elektro-</w:t>
      </w:r>
      <w:r>
        <w:rPr>
          <w:rFonts w:ascii="Arial" w:hAnsi="Arial" w:cs="Arial"/>
          <w:lang w:val="pl-PL"/>
        </w:rPr>
        <w:t>energetycznych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systematyczne usuwanie usterek oraz wykonywanie bieżących remontów zgłaszanych ustnie lub zapisywanych w zeszycie usterek;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wykonywanie prac remontowo-budowlanych</w:t>
      </w:r>
      <w:r>
        <w:rPr>
          <w:rFonts w:ascii="Arial" w:hAnsi="Arial" w:cs="Arial"/>
          <w:lang w:val="pl-PL"/>
        </w:rPr>
        <w:t>,</w:t>
      </w:r>
      <w:r w:rsidRPr="00D6230C">
        <w:rPr>
          <w:rFonts w:ascii="Arial" w:hAnsi="Arial" w:cs="Arial"/>
          <w:lang w:val="pl-PL"/>
        </w:rPr>
        <w:t xml:space="preserve"> niewymagają</w:t>
      </w:r>
      <w:r>
        <w:rPr>
          <w:rFonts w:ascii="Arial" w:hAnsi="Arial" w:cs="Arial"/>
          <w:lang w:val="pl-PL"/>
        </w:rPr>
        <w:t>cych specjalistycznego sprzętu , zlecanych przez D</w:t>
      </w:r>
      <w:r w:rsidRPr="00D6230C">
        <w:rPr>
          <w:rFonts w:ascii="Arial" w:hAnsi="Arial" w:cs="Arial"/>
          <w:lang w:val="pl-PL"/>
        </w:rPr>
        <w:t>yrektora ;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troska o wyposażenie warsztatu w sprzęt, narzędzia i materiały, dokonywanie z</w:t>
      </w:r>
      <w:r>
        <w:rPr>
          <w:rFonts w:ascii="Arial" w:hAnsi="Arial" w:cs="Arial"/>
          <w:lang w:val="pl-PL"/>
        </w:rPr>
        <w:t xml:space="preserve">akupów, zamawianie materiałów w </w:t>
      </w:r>
      <w:r w:rsidRPr="00D6230C">
        <w:rPr>
          <w:rFonts w:ascii="Arial" w:hAnsi="Arial" w:cs="Arial"/>
          <w:lang w:val="pl-PL"/>
        </w:rPr>
        <w:t>placówkach handlowych w uzgodnieniu</w:t>
      </w:r>
      <w:r>
        <w:rPr>
          <w:rFonts w:ascii="Arial" w:hAnsi="Arial" w:cs="Arial"/>
          <w:lang w:val="pl-PL"/>
        </w:rPr>
        <w:t xml:space="preserve"> z D</w:t>
      </w:r>
      <w:r w:rsidRPr="00D6230C">
        <w:rPr>
          <w:rFonts w:ascii="Arial" w:hAnsi="Arial" w:cs="Arial"/>
          <w:lang w:val="pl-PL"/>
        </w:rPr>
        <w:t>yrektorem;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 xml:space="preserve">prowadzenie podręcznego zeszytu rozchodu materiałów oraz wykonywanych prac </w:t>
      </w:r>
      <w:r>
        <w:rPr>
          <w:rFonts w:ascii="Arial" w:hAnsi="Arial" w:cs="Arial"/>
          <w:lang w:val="pl-PL"/>
        </w:rPr>
        <w:t>w danym dniu</w:t>
      </w:r>
      <w:r w:rsidRPr="00D6230C">
        <w:rPr>
          <w:rFonts w:ascii="Arial" w:hAnsi="Arial" w:cs="Arial"/>
          <w:lang w:val="pl-PL"/>
        </w:rPr>
        <w:t>;</w:t>
      </w:r>
    </w:p>
    <w:p w:rsidR="006A7C3E" w:rsidRPr="005C7284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5C7284">
        <w:rPr>
          <w:rFonts w:ascii="Arial" w:hAnsi="Arial" w:cs="Arial"/>
          <w:lang w:val="pl-PL"/>
        </w:rPr>
        <w:t xml:space="preserve">utrzymywanie porządku i czystości w warsztacie, kontrola pomieszczenia </w:t>
      </w:r>
      <w:r>
        <w:rPr>
          <w:rFonts w:ascii="Arial" w:hAnsi="Arial" w:cs="Arial"/>
          <w:lang w:val="pl-PL"/>
        </w:rPr>
        <w:t>pod kątem p/poż  po zakończeniu pracy</w:t>
      </w:r>
      <w:r w:rsidRPr="005C7284">
        <w:rPr>
          <w:rFonts w:ascii="Arial" w:hAnsi="Arial" w:cs="Arial"/>
          <w:lang w:val="pl-PL"/>
        </w:rPr>
        <w:t xml:space="preserve"> ;</w:t>
      </w:r>
    </w:p>
    <w:p w:rsidR="006A7C3E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utrzymywanie porządku i czystości terenów zielonych (koszeni</w:t>
      </w:r>
      <w:r>
        <w:rPr>
          <w:rFonts w:ascii="Arial" w:hAnsi="Arial" w:cs="Arial"/>
          <w:lang w:val="pl-PL"/>
        </w:rPr>
        <w:t>e traw, przycinanie drzew, zamiatanie liści) oraz dbanie o powierzony sprzęt -konserwacja ;</w:t>
      </w:r>
    </w:p>
    <w:p w:rsidR="006A7C3E" w:rsidRPr="00AC45D7" w:rsidRDefault="006A7C3E" w:rsidP="00AC45D7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7D664C">
        <w:rPr>
          <w:rFonts w:ascii="Arial" w:hAnsi="Arial" w:cs="Arial"/>
          <w:lang w:val="pl-PL"/>
        </w:rPr>
        <w:t>codzienne sprzątani</w:t>
      </w:r>
      <w:r>
        <w:rPr>
          <w:rFonts w:ascii="Arial" w:hAnsi="Arial" w:cs="Arial"/>
          <w:lang w:val="pl-PL"/>
        </w:rPr>
        <w:t xml:space="preserve">e wokół budynku oraz na chodniku przed szkołą tj.                              </w:t>
      </w:r>
      <w:r w:rsidRPr="007D664C">
        <w:rPr>
          <w:rFonts w:ascii="Arial" w:hAnsi="Arial" w:cs="Arial"/>
          <w:lang w:val="pl-PL"/>
        </w:rPr>
        <w:t>( zamiatanie, odśnieżanie</w:t>
      </w:r>
      <w:r>
        <w:rPr>
          <w:rFonts w:ascii="Arial" w:hAnsi="Arial" w:cs="Arial"/>
          <w:lang w:val="pl-PL"/>
        </w:rPr>
        <w:t>, posypywanie solą lub piaskiem miejsc oblodzonych, opróżnianie koszy na śmieci</w:t>
      </w:r>
      <w:r w:rsidRPr="007D664C">
        <w:rPr>
          <w:rFonts w:ascii="Arial" w:hAnsi="Arial" w:cs="Arial"/>
          <w:lang w:val="pl-PL"/>
        </w:rPr>
        <w:t>);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zgłaszani Dyrektorowi szkoły wszelkich zagrożeń i awarii;</w:t>
      </w:r>
    </w:p>
    <w:p w:rsidR="006A7C3E" w:rsidRPr="00D6230C" w:rsidRDefault="006A7C3E" w:rsidP="00D22A94">
      <w:pPr>
        <w:numPr>
          <w:ilvl w:val="0"/>
          <w:numId w:val="35"/>
        </w:numPr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udział w</w:t>
      </w:r>
      <w:r>
        <w:rPr>
          <w:rFonts w:ascii="Arial" w:hAnsi="Arial" w:cs="Arial"/>
          <w:lang w:val="pl-PL"/>
        </w:rPr>
        <w:t xml:space="preserve"> szkoleniach bhp i p/poż  oraz przeglądach technicznych</w:t>
      </w:r>
      <w:r w:rsidRPr="00D6230C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35"/>
        </w:numPr>
        <w:ind w:hanging="53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przepisów bhp i p/poż,;</w:t>
      </w:r>
    </w:p>
    <w:p w:rsidR="006A7C3E" w:rsidRPr="00AB0C5E" w:rsidRDefault="006A7C3E" w:rsidP="00D22A94">
      <w:pPr>
        <w:numPr>
          <w:ilvl w:val="0"/>
          <w:numId w:val="35"/>
        </w:numPr>
        <w:ind w:hanging="539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przestrzeganie Regulaminu Pracy;</w:t>
      </w:r>
    </w:p>
    <w:p w:rsidR="006A7C3E" w:rsidRPr="00D6230C" w:rsidRDefault="006A7C3E" w:rsidP="00D22A94">
      <w:pPr>
        <w:numPr>
          <w:ilvl w:val="0"/>
          <w:numId w:val="35"/>
        </w:numPr>
        <w:ind w:hanging="539"/>
        <w:jc w:val="both"/>
        <w:rPr>
          <w:rFonts w:ascii="Arial" w:hAnsi="Arial" w:cs="Arial"/>
          <w:lang w:val="pl-PL"/>
        </w:rPr>
      </w:pPr>
      <w:r w:rsidRPr="00D6230C">
        <w:rPr>
          <w:rFonts w:ascii="Arial" w:hAnsi="Arial" w:cs="Arial"/>
          <w:lang w:val="pl-PL"/>
        </w:rPr>
        <w:t>przestrzeganie obowiązków pracownika samorządowego, zapisanych w  §19;</w:t>
      </w:r>
    </w:p>
    <w:p w:rsidR="006A7C3E" w:rsidRPr="00AC45D7" w:rsidRDefault="006A7C3E" w:rsidP="00D22A94">
      <w:pPr>
        <w:numPr>
          <w:ilvl w:val="0"/>
          <w:numId w:val="35"/>
        </w:numPr>
        <w:ind w:hanging="539"/>
        <w:jc w:val="both"/>
        <w:rPr>
          <w:rFonts w:ascii="Arial" w:hAnsi="Arial" w:cs="Arial"/>
          <w:color w:val="000000"/>
          <w:lang w:val="pl-PL"/>
        </w:rPr>
      </w:pPr>
      <w:r w:rsidRPr="00AC45D7">
        <w:rPr>
          <w:rFonts w:ascii="Arial" w:hAnsi="Arial" w:cs="Arial"/>
          <w:color w:val="000000"/>
          <w:lang w:val="pl-PL"/>
        </w:rPr>
        <w:t>wykonywanie innych poleceń Dyrektora szkoły .</w:t>
      </w:r>
    </w:p>
    <w:p w:rsidR="006A7C3E" w:rsidRPr="00AC45D7" w:rsidRDefault="006A7C3E" w:rsidP="00B56E00">
      <w:pPr>
        <w:ind w:left="142"/>
        <w:jc w:val="both"/>
        <w:rPr>
          <w:rFonts w:ascii="Arial" w:hAnsi="Arial" w:cs="Arial"/>
          <w:lang w:val="pl-PL"/>
        </w:rPr>
      </w:pPr>
    </w:p>
    <w:p w:rsidR="006A7C3E" w:rsidRPr="007E539E" w:rsidRDefault="006A7C3E" w:rsidP="00B56E00">
      <w:pPr>
        <w:ind w:left="142"/>
        <w:jc w:val="both"/>
        <w:rPr>
          <w:rFonts w:ascii="Arial" w:hAnsi="Arial" w:cs="Arial"/>
          <w:lang w:val="pl-PL"/>
        </w:rPr>
      </w:pPr>
      <w:r w:rsidRPr="007E539E">
        <w:rPr>
          <w:rFonts w:ascii="Arial" w:hAnsi="Arial" w:cs="Arial"/>
          <w:b/>
          <w:bCs/>
          <w:lang w:val="pl-PL"/>
        </w:rPr>
        <w:t>§ 22. 3</w:t>
      </w:r>
      <w:r w:rsidRPr="007E539E">
        <w:rPr>
          <w:rFonts w:ascii="Arial" w:hAnsi="Arial" w:cs="Arial"/>
          <w:lang w:val="pl-PL"/>
        </w:rPr>
        <w:t>.</w:t>
      </w:r>
      <w:r w:rsidRPr="007E539E">
        <w:rPr>
          <w:rFonts w:ascii="Arial" w:hAnsi="Arial" w:cs="Arial"/>
          <w:b/>
          <w:bCs/>
          <w:lang w:val="pl-PL"/>
        </w:rPr>
        <w:t> </w:t>
      </w:r>
      <w:r w:rsidRPr="007E539E">
        <w:rPr>
          <w:rFonts w:ascii="Arial" w:hAnsi="Arial" w:cs="Arial"/>
          <w:lang w:val="pl-PL"/>
        </w:rPr>
        <w:t xml:space="preserve">Obowiązki </w:t>
      </w:r>
      <w:r w:rsidRPr="007E539E">
        <w:rPr>
          <w:rFonts w:ascii="Arial" w:hAnsi="Arial" w:cs="Arial"/>
          <w:b/>
          <w:bCs/>
          <w:u w:val="single"/>
          <w:lang w:val="pl-PL"/>
        </w:rPr>
        <w:t>sprzątaczk</w:t>
      </w:r>
      <w:r w:rsidRPr="007E539E">
        <w:rPr>
          <w:rFonts w:ascii="Arial" w:hAnsi="Arial" w:cs="Arial"/>
          <w:u w:val="single"/>
          <w:lang w:val="pl-PL"/>
        </w:rPr>
        <w:t>i</w:t>
      </w:r>
      <w:r w:rsidRPr="007E539E">
        <w:rPr>
          <w:rFonts w:ascii="Arial" w:hAnsi="Arial" w:cs="Arial"/>
          <w:lang w:val="pl-PL"/>
        </w:rPr>
        <w:t>:</w:t>
      </w:r>
    </w:p>
    <w:p w:rsidR="006A7C3E" w:rsidRPr="007E539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7E539E">
        <w:rPr>
          <w:rFonts w:ascii="Arial" w:hAnsi="Arial" w:cs="Arial"/>
          <w:lang w:val="pl-PL"/>
        </w:rPr>
        <w:t xml:space="preserve">utrzymywanie czystości w przydzielonym rejonie sprzątania poprzez codzienne wykonywanie czynności: 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7E539E">
        <w:rPr>
          <w:rFonts w:ascii="Arial" w:hAnsi="Arial" w:cs="Arial"/>
          <w:lang w:val="pl-PL"/>
        </w:rPr>
        <w:t>wycieranie na wilgotno kurz</w:t>
      </w:r>
      <w:r w:rsidRPr="00AB0C5E">
        <w:rPr>
          <w:rFonts w:ascii="Arial" w:hAnsi="Arial" w:cs="Arial"/>
        </w:rPr>
        <w:t>y,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wietrzenie pomieszczeń,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zmywanie podłóg,</w:t>
      </w:r>
      <w:r>
        <w:rPr>
          <w:rFonts w:ascii="Arial" w:hAnsi="Arial" w:cs="Arial"/>
        </w:rPr>
        <w:t>pastowanie,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podlewanie i pielęgnowanie kwiatów,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uzupełnianie mydła w pojemnikach,</w:t>
      </w:r>
    </w:p>
    <w:p w:rsidR="006A7C3E" w:rsidRPr="00AB0C5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mycie i odkażanie sanitariatów,</w:t>
      </w:r>
    </w:p>
    <w:p w:rsidR="006A7C3E" w:rsidRPr="00D13F96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przecieranie drzwi ,a  w razie potrzeby mycie szyb.</w:t>
      </w:r>
    </w:p>
    <w:p w:rsidR="006A7C3E" w:rsidRPr="00D7781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D7781E">
        <w:rPr>
          <w:rFonts w:ascii="Arial" w:hAnsi="Arial" w:cs="Arial"/>
          <w:lang w:val="pl-PL"/>
        </w:rPr>
        <w:t>zabezpiecze</w:t>
      </w:r>
      <w:r>
        <w:rPr>
          <w:rFonts w:ascii="Arial" w:hAnsi="Arial" w:cs="Arial"/>
          <w:lang w:val="pl-PL"/>
        </w:rPr>
        <w:t xml:space="preserve">nie pomieszczeń przed kradzieżą i włamaniem: zamykanie okien i </w:t>
      </w:r>
      <w:r w:rsidRPr="00D7781E">
        <w:rPr>
          <w:rFonts w:ascii="Arial" w:hAnsi="Arial" w:cs="Arial"/>
          <w:lang w:val="pl-PL"/>
        </w:rPr>
        <w:t xml:space="preserve"> drzwi,</w:t>
      </w:r>
      <w:r>
        <w:rPr>
          <w:rFonts w:ascii="Arial" w:hAnsi="Arial" w:cs="Arial"/>
          <w:lang w:val="pl-PL"/>
        </w:rPr>
        <w:t xml:space="preserve"> </w:t>
      </w:r>
      <w:r w:rsidRPr="00D7781E">
        <w:rPr>
          <w:rFonts w:ascii="Arial" w:hAnsi="Arial" w:cs="Arial"/>
          <w:lang w:val="pl-PL"/>
        </w:rPr>
        <w:t>sprawdzanie wszystkich pomies</w:t>
      </w:r>
      <w:r>
        <w:rPr>
          <w:rFonts w:ascii="Arial" w:hAnsi="Arial" w:cs="Arial"/>
          <w:lang w:val="pl-PL"/>
        </w:rPr>
        <w:t>z</w:t>
      </w:r>
      <w:r w:rsidRPr="00D7781E">
        <w:rPr>
          <w:rFonts w:ascii="Arial" w:hAnsi="Arial" w:cs="Arial"/>
          <w:lang w:val="pl-PL"/>
        </w:rPr>
        <w:t>czeń</w:t>
      </w:r>
      <w:r>
        <w:rPr>
          <w:rFonts w:ascii="Arial" w:hAnsi="Arial" w:cs="Arial"/>
          <w:lang w:val="pl-PL"/>
        </w:rPr>
        <w:t xml:space="preserve"> biurowych, wyłączanie czajników elektrycznych i innych urządzeń mogących być przyczyną pożaru</w:t>
      </w:r>
      <w:r w:rsidRPr="00D7781E">
        <w:rPr>
          <w:rFonts w:ascii="Arial" w:hAnsi="Arial" w:cs="Arial"/>
          <w:lang w:val="pl-PL"/>
        </w:rPr>
        <w:t>;</w:t>
      </w:r>
    </w:p>
    <w:p w:rsidR="006A7C3E" w:rsidRPr="007E539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B31CF3">
        <w:rPr>
          <w:rFonts w:ascii="Arial" w:hAnsi="Arial" w:cs="Arial"/>
          <w:lang w:val="pl-PL"/>
        </w:rPr>
        <w:t>dbanie o porządek i czystość w dyżurce</w:t>
      </w:r>
      <w:r>
        <w:rPr>
          <w:rFonts w:ascii="Arial" w:hAnsi="Arial" w:cs="Arial"/>
          <w:lang w:val="pl-PL"/>
        </w:rPr>
        <w:t>;</w:t>
      </w:r>
    </w:p>
    <w:p w:rsidR="006A7C3E" w:rsidRPr="007E539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7E539E">
        <w:rPr>
          <w:rFonts w:ascii="Arial" w:hAnsi="Arial" w:cs="Arial"/>
          <w:lang w:val="pl-PL"/>
        </w:rPr>
        <w:t>sprzątanie okresowe podczas ferii, wakacji, przerw świątecznych obejmujące:</w:t>
      </w:r>
    </w:p>
    <w:p w:rsidR="006A7C3E" w:rsidRDefault="006A7C3E" w:rsidP="00D22A94">
      <w:pPr>
        <w:numPr>
          <w:ilvl w:val="1"/>
          <w:numId w:val="21"/>
        </w:numPr>
        <w:jc w:val="both"/>
        <w:rPr>
          <w:rFonts w:ascii="Arial" w:hAnsi="Arial" w:cs="Arial"/>
          <w:lang w:val="pl-PL"/>
        </w:rPr>
      </w:pPr>
      <w:r w:rsidRPr="00C85348">
        <w:rPr>
          <w:rFonts w:ascii="Arial" w:hAnsi="Arial" w:cs="Arial"/>
          <w:lang w:val="pl-PL"/>
        </w:rPr>
        <w:t>gruntowne porządki w wyznaczonych do codziennego sprzątania pomieszczeń : mycie okien, pastowanie podłóg, trzepanie dywanów, zmianę zasłon, firan i itp;</w:t>
      </w:r>
    </w:p>
    <w:p w:rsidR="006A7C3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branie odpowiedzialności za pozostawione w szatni szkolnej rzeczy w czasie pełnienia dyżuru;</w:t>
      </w:r>
    </w:p>
    <w:p w:rsidR="006A7C3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branie odpowiedzialności( w godzinach pracy) za pozostawione mienie  w obrębie przydzielonych rejonów sprzątania oraz reagowanie na wszelkie akty wandalizmu;</w:t>
      </w:r>
    </w:p>
    <w:p w:rsidR="006A7C3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663698">
        <w:rPr>
          <w:rFonts w:ascii="Arial" w:hAnsi="Arial" w:cs="Arial"/>
          <w:lang w:val="pl-PL"/>
        </w:rPr>
        <w:t xml:space="preserve">zgłaszanie </w:t>
      </w:r>
      <w:r>
        <w:rPr>
          <w:rFonts w:ascii="Arial" w:hAnsi="Arial" w:cs="Arial"/>
          <w:lang w:val="pl-PL"/>
        </w:rPr>
        <w:t xml:space="preserve">Dyrektorowi </w:t>
      </w:r>
      <w:r w:rsidRPr="00663698">
        <w:rPr>
          <w:rFonts w:ascii="Arial" w:hAnsi="Arial" w:cs="Arial"/>
          <w:lang w:val="pl-PL"/>
        </w:rPr>
        <w:t>obecności osób obcych w pobliżu szkoły, zagr</w:t>
      </w:r>
      <w:r>
        <w:rPr>
          <w:rFonts w:ascii="Arial" w:hAnsi="Arial" w:cs="Arial"/>
          <w:lang w:val="pl-PL"/>
        </w:rPr>
        <w:t>ażających bezpieczeństwu uczniów</w:t>
      </w:r>
      <w:r w:rsidRPr="00663698">
        <w:rPr>
          <w:rFonts w:ascii="Arial" w:hAnsi="Arial" w:cs="Arial"/>
          <w:lang w:val="pl-PL"/>
        </w:rPr>
        <w:t xml:space="preserve"> lub zachowujących się podejrzanie</w:t>
      </w:r>
      <w:r>
        <w:rPr>
          <w:rFonts w:ascii="Arial" w:hAnsi="Arial" w:cs="Arial"/>
          <w:lang w:val="pl-PL"/>
        </w:rPr>
        <w:t xml:space="preserve"> i w razie potrzeby zawiadomienie policji;</w:t>
      </w:r>
    </w:p>
    <w:p w:rsidR="006A7C3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dbałość o schludny wygląd w miejscu pracy oraz systematyczne pranie odzieży roboczej;</w:t>
      </w:r>
    </w:p>
    <w:p w:rsidR="006A7C3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punktualne rozpoczynanie pracy i zgodne z  czasem  jej zakończenie(13.30-21.30);</w:t>
      </w:r>
    </w:p>
    <w:p w:rsidR="006A7C3E" w:rsidRDefault="006A7C3E" w:rsidP="00D22A9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3C3A31">
        <w:rPr>
          <w:rFonts w:ascii="Arial" w:hAnsi="Arial" w:cs="Arial"/>
          <w:lang w:val="pl-PL"/>
        </w:rPr>
        <w:t>przed rozpoczęciem pracy podpisanie listy obecności;</w:t>
      </w:r>
    </w:p>
    <w:p w:rsidR="006A7C3E" w:rsidRDefault="006A7C3E" w:rsidP="00D22A9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bieżąco zgłaszać usterki konserwatorowi lub wpisując je do zeszytu;</w:t>
      </w:r>
    </w:p>
    <w:p w:rsidR="006A7C3E" w:rsidRDefault="006A7C3E" w:rsidP="00D22A9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przestrzegać zakazu przebywania w dyżurce osób nie będących pracownikami szkoły;</w:t>
      </w:r>
    </w:p>
    <w:p w:rsidR="006A7C3E" w:rsidRPr="003C3A31" w:rsidRDefault="006A7C3E" w:rsidP="00D22A9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3C3A31">
        <w:rPr>
          <w:rFonts w:ascii="Arial" w:hAnsi="Arial" w:cs="Arial"/>
          <w:lang w:val="pl-PL"/>
        </w:rPr>
        <w:t>udział w szkoleniach bhp i p/poż ;</w:t>
      </w:r>
    </w:p>
    <w:p w:rsidR="006A7C3E" w:rsidRPr="00D13F96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przestrzeganie przepisów bhp i p/poż,;</w:t>
      </w:r>
    </w:p>
    <w:p w:rsidR="006A7C3E" w:rsidRPr="00AB0C5E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przestrzeganie Regulaminu Pracy;</w:t>
      </w:r>
    </w:p>
    <w:p w:rsidR="006A7C3E" w:rsidRPr="00C85348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85348">
        <w:rPr>
          <w:rFonts w:ascii="Arial" w:hAnsi="Arial" w:cs="Arial"/>
          <w:lang w:val="pl-PL"/>
        </w:rPr>
        <w:t>przestrzeganie obowiązków pracownika samorządowego, zapisanych w  §</w:t>
      </w:r>
      <w:r w:rsidRPr="00C85348">
        <w:rPr>
          <w:rFonts w:ascii="Arial" w:hAnsi="Arial" w:cs="Arial"/>
          <w:color w:val="000000"/>
          <w:lang w:val="pl-PL"/>
        </w:rPr>
        <w:t>19;</w:t>
      </w:r>
    </w:p>
    <w:p w:rsidR="006A7C3E" w:rsidRPr="00952DED" w:rsidRDefault="006A7C3E" w:rsidP="00D22A94">
      <w:pPr>
        <w:numPr>
          <w:ilvl w:val="0"/>
          <w:numId w:val="21"/>
        </w:numPr>
        <w:jc w:val="both"/>
        <w:rPr>
          <w:rFonts w:ascii="Arial" w:hAnsi="Arial" w:cs="Arial"/>
          <w:color w:val="000000"/>
          <w:lang w:val="pl-PL"/>
        </w:rPr>
      </w:pPr>
      <w:r w:rsidRPr="00952DED">
        <w:rPr>
          <w:rFonts w:ascii="Arial" w:hAnsi="Arial" w:cs="Arial"/>
          <w:color w:val="000000"/>
          <w:lang w:val="pl-PL"/>
        </w:rPr>
        <w:t>wykonywanie innych poleceń Dyrektora szkoły.</w:t>
      </w:r>
    </w:p>
    <w:p w:rsidR="006A7C3E" w:rsidRPr="00952DED" w:rsidRDefault="006A7C3E" w:rsidP="00B56E00">
      <w:pPr>
        <w:pStyle w:val="baza"/>
        <w:rPr>
          <w:lang w:val="pl-PL"/>
        </w:rPr>
      </w:pPr>
    </w:p>
    <w:bookmarkEnd w:id="17"/>
    <w:bookmarkEnd w:id="18"/>
    <w:bookmarkEnd w:id="19"/>
    <w:p w:rsidR="006A7C3E" w:rsidRPr="00952DED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bookmarkStart w:id="20" w:name="_Toc130711259"/>
      <w:bookmarkStart w:id="21" w:name="_Toc152575582"/>
      <w:bookmarkStart w:id="22" w:name="_Toc193075657"/>
      <w:bookmarkStart w:id="23" w:name="_Toc193510992"/>
      <w:r w:rsidRPr="00D13F96">
        <w:rPr>
          <w:b/>
          <w:bCs/>
          <w:lang w:val="pl-PL"/>
        </w:rPr>
        <w:t>ROZDZIAŁ VII</w:t>
      </w:r>
      <w:r w:rsidRPr="00D13F96">
        <w:rPr>
          <w:b/>
          <w:bCs/>
          <w:lang w:val="pl-PL"/>
        </w:rPr>
        <w:br/>
        <w:t>Obieg dokumentów i podpisywanie korespondencji</w:t>
      </w:r>
    </w:p>
    <w:p w:rsidR="006A7C3E" w:rsidRPr="00D13F96" w:rsidRDefault="006A7C3E" w:rsidP="00B56E00">
      <w:pPr>
        <w:spacing w:before="240"/>
        <w:ind w:left="426"/>
        <w:jc w:val="both"/>
        <w:rPr>
          <w:rFonts w:ascii="Arial" w:hAnsi="Arial" w:cs="Arial"/>
          <w:lang w:val="pl-PL"/>
        </w:rPr>
      </w:pPr>
      <w:bookmarkStart w:id="24" w:name="_Toc152575586"/>
      <w:bookmarkStart w:id="25" w:name="_Toc193075661"/>
      <w:bookmarkStart w:id="26" w:name="_Toc193510996"/>
      <w:bookmarkEnd w:id="20"/>
      <w:bookmarkEnd w:id="21"/>
      <w:bookmarkEnd w:id="22"/>
      <w:bookmarkEnd w:id="23"/>
      <w:r>
        <w:rPr>
          <w:rFonts w:ascii="Arial" w:hAnsi="Arial" w:cs="Arial"/>
          <w:b/>
          <w:bCs/>
          <w:lang w:val="pl-PL"/>
        </w:rPr>
        <w:t>§ 23</w:t>
      </w:r>
      <w:r w:rsidRPr="00D13F96">
        <w:rPr>
          <w:rFonts w:ascii="Arial" w:hAnsi="Arial" w:cs="Arial"/>
          <w:b/>
          <w:bCs/>
          <w:lang w:val="pl-PL"/>
        </w:rPr>
        <w:t>. 1.</w:t>
      </w:r>
      <w:r>
        <w:rPr>
          <w:rFonts w:ascii="Arial" w:hAnsi="Arial" w:cs="Arial"/>
          <w:lang w:val="pl-PL"/>
        </w:rPr>
        <w:t xml:space="preserve"> W Publicznej Szkole Podstawowej Nr1 w Ozimku</w:t>
      </w:r>
      <w:r w:rsidRPr="00D13F96">
        <w:rPr>
          <w:rFonts w:ascii="Arial" w:hAnsi="Arial" w:cs="Arial"/>
          <w:lang w:val="pl-PL"/>
        </w:rPr>
        <w:t xml:space="preserve"> obowiązują następujące zasady obiegu dokumentów: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1)</w:t>
      </w:r>
      <w:r w:rsidRPr="00D13F96">
        <w:rPr>
          <w:rFonts w:ascii="Arial" w:hAnsi="Arial" w:cs="Arial"/>
          <w:lang w:val="pl-PL"/>
        </w:rPr>
        <w:tab/>
        <w:t>przyjmowan</w:t>
      </w:r>
      <w:r>
        <w:rPr>
          <w:rFonts w:ascii="Arial" w:hAnsi="Arial" w:cs="Arial"/>
          <w:lang w:val="pl-PL"/>
        </w:rPr>
        <w:t>ie, rejestrowanie,</w:t>
      </w:r>
      <w:r w:rsidRPr="00D13F96">
        <w:rPr>
          <w:rFonts w:ascii="Arial" w:hAnsi="Arial" w:cs="Arial"/>
          <w:lang w:val="pl-PL"/>
        </w:rPr>
        <w:t xml:space="preserve"> rozdział, załatwianie, obieg i przekazywanie dokumentów odbywa się na zasadach określonych w instrukcji kancelaryjnej obowiązującej w szkole;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>pocztę wpływającą do jedn</w:t>
      </w:r>
      <w:r>
        <w:rPr>
          <w:rFonts w:ascii="Arial" w:hAnsi="Arial" w:cs="Arial"/>
          <w:lang w:val="pl-PL"/>
        </w:rPr>
        <w:t>ostek organizacyjnej</w:t>
      </w:r>
      <w:r w:rsidRPr="00D13F96">
        <w:rPr>
          <w:rFonts w:ascii="Arial" w:hAnsi="Arial" w:cs="Arial"/>
          <w:lang w:val="pl-PL"/>
        </w:rPr>
        <w:t xml:space="preserve"> rozdziela do załatwienia podległym pracownikom Dyrektor szkoły;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3)</w:t>
      </w:r>
      <w:r w:rsidRPr="00D13F96">
        <w:rPr>
          <w:rFonts w:ascii="Arial" w:hAnsi="Arial" w:cs="Arial"/>
          <w:lang w:val="pl-PL"/>
        </w:rPr>
        <w:tab/>
        <w:t>dekretacja i dyspozycja umieszczona na korespondencji wpływającej mają charakter wiążących poleceń służbowych;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4)</w:t>
      </w:r>
      <w:r w:rsidRPr="00D13F96">
        <w:rPr>
          <w:rFonts w:ascii="Arial" w:hAnsi="Arial" w:cs="Arial"/>
          <w:lang w:val="pl-PL"/>
        </w:rPr>
        <w:tab/>
        <w:t>korespondencja rejestrowana jest przez Sekretariat i przekazywana do załatwienia zgodnie z dekretacją;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5)</w:t>
      </w:r>
      <w:r>
        <w:rPr>
          <w:rFonts w:ascii="Arial" w:hAnsi="Arial" w:cs="Arial"/>
          <w:lang w:val="pl-PL"/>
        </w:rPr>
        <w:tab/>
        <w:t xml:space="preserve">wicedyrektor, kierownik świetlicy oraz wyznaczeni </w:t>
      </w:r>
      <w:r w:rsidRPr="00D13F96">
        <w:rPr>
          <w:rFonts w:ascii="Arial" w:hAnsi="Arial" w:cs="Arial"/>
          <w:lang w:val="pl-PL"/>
        </w:rPr>
        <w:t xml:space="preserve"> do załatwienia spraw pracownicy, zobowiązani są do merytorycznego opracowania</w:t>
      </w:r>
      <w:r>
        <w:rPr>
          <w:rFonts w:ascii="Arial" w:hAnsi="Arial" w:cs="Arial"/>
          <w:lang w:val="pl-PL"/>
        </w:rPr>
        <w:t xml:space="preserve"> zagadnień bądź</w:t>
      </w:r>
      <w:r w:rsidRPr="00D13F96">
        <w:rPr>
          <w:rFonts w:ascii="Arial" w:hAnsi="Arial" w:cs="Arial"/>
          <w:lang w:val="pl-PL"/>
        </w:rPr>
        <w:t xml:space="preserve"> projektów pism</w:t>
      </w:r>
      <w:r>
        <w:rPr>
          <w:rFonts w:ascii="Arial" w:hAnsi="Arial" w:cs="Arial"/>
          <w:lang w:val="pl-PL"/>
        </w:rPr>
        <w:t>,</w:t>
      </w:r>
      <w:r w:rsidRPr="00D13F96">
        <w:rPr>
          <w:rFonts w:ascii="Arial" w:hAnsi="Arial" w:cs="Arial"/>
          <w:lang w:val="pl-PL"/>
        </w:rPr>
        <w:t xml:space="preserve"> w określonyc</w:t>
      </w:r>
      <w:r>
        <w:rPr>
          <w:rFonts w:ascii="Arial" w:hAnsi="Arial" w:cs="Arial"/>
          <w:lang w:val="pl-PL"/>
        </w:rPr>
        <w:t xml:space="preserve">h terminach  i przedłożenia do akceptacji </w:t>
      </w:r>
      <w:r w:rsidRPr="00D13F96">
        <w:rPr>
          <w:rFonts w:ascii="Arial" w:hAnsi="Arial" w:cs="Arial"/>
          <w:lang w:val="pl-PL"/>
        </w:rPr>
        <w:t>zgodnie z kompetencjami.</w:t>
      </w:r>
    </w:p>
    <w:p w:rsidR="006A7C3E" w:rsidRPr="00D13F96" w:rsidRDefault="006A7C3E" w:rsidP="00B56E00">
      <w:pPr>
        <w:tabs>
          <w:tab w:val="left" w:pos="851"/>
        </w:tabs>
        <w:ind w:left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2.</w:t>
      </w:r>
      <w:r w:rsidRPr="00D13F96">
        <w:rPr>
          <w:rFonts w:ascii="Arial" w:hAnsi="Arial" w:cs="Arial"/>
          <w:lang w:val="pl-PL"/>
        </w:rPr>
        <w:t>Obieg dokumentów w szkole może odbywać się z wykorzystaniem narzędzi informatycznych zatwierdzonych przez Dyrektora szkoły</w:t>
      </w:r>
      <w:r>
        <w:rPr>
          <w:rFonts w:ascii="Arial" w:hAnsi="Arial" w:cs="Arial"/>
          <w:lang w:val="pl-PL"/>
        </w:rPr>
        <w:t xml:space="preserve"> .</w:t>
      </w:r>
    </w:p>
    <w:p w:rsidR="006A7C3E" w:rsidRPr="00D13F96" w:rsidRDefault="006A7C3E" w:rsidP="00B56E00">
      <w:pPr>
        <w:spacing w:before="240"/>
        <w:ind w:firstLine="35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24</w:t>
      </w:r>
      <w:r w:rsidRPr="00D13F96">
        <w:rPr>
          <w:rFonts w:ascii="Arial" w:hAnsi="Arial" w:cs="Arial"/>
          <w:b/>
          <w:bCs/>
          <w:lang w:val="pl-PL"/>
        </w:rPr>
        <w:t>. 1</w:t>
      </w:r>
      <w:r w:rsidRPr="00D13F96">
        <w:rPr>
          <w:rFonts w:ascii="Arial" w:hAnsi="Arial" w:cs="Arial"/>
          <w:lang w:val="pl-PL"/>
        </w:rPr>
        <w:t>.  Do podpisu Dyrektora szkoły zastrzega się pisma i dokumenty: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1)</w:t>
      </w:r>
      <w:r w:rsidRPr="00D13F96">
        <w:rPr>
          <w:rFonts w:ascii="Arial" w:hAnsi="Arial" w:cs="Arial"/>
          <w:lang w:val="pl-PL"/>
        </w:rPr>
        <w:tab/>
        <w:t>kierowane do organów władzy państwowej oraz do organów administracji samorządowej;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>kierowane do Najwyższej Izby Kontroli, Regionalnej Izby Obrachunkowej i innych instytucji kontroli w związku z prowadzonymi przez nie postępowaniami;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3)</w:t>
      </w:r>
      <w:r w:rsidRPr="00D13F96">
        <w:rPr>
          <w:rFonts w:ascii="Arial" w:hAnsi="Arial" w:cs="Arial"/>
          <w:lang w:val="pl-PL"/>
        </w:rPr>
        <w:tab/>
        <w:t>związane z kontaktami zagranicznymi;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4)</w:t>
      </w:r>
      <w:r w:rsidRPr="00D13F96">
        <w:rPr>
          <w:rFonts w:ascii="Arial" w:hAnsi="Arial" w:cs="Arial"/>
          <w:lang w:val="pl-PL"/>
        </w:rPr>
        <w:tab/>
        <w:t>decyzje i postan</w:t>
      </w:r>
      <w:r>
        <w:rPr>
          <w:rFonts w:ascii="Arial" w:hAnsi="Arial" w:cs="Arial"/>
          <w:lang w:val="pl-PL"/>
        </w:rPr>
        <w:t>owienia w rozumieniu przepisów Kodeksu Postępowania A</w:t>
      </w:r>
      <w:r w:rsidRPr="00D13F96">
        <w:rPr>
          <w:rFonts w:ascii="Arial" w:hAnsi="Arial" w:cs="Arial"/>
          <w:lang w:val="pl-PL"/>
        </w:rPr>
        <w:t>dministracyjnego chyba, że Dyrektor udzielił stosownych upoważnień.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2</w:t>
      </w:r>
      <w:r w:rsidRPr="00D13F96">
        <w:rPr>
          <w:rFonts w:ascii="Arial" w:hAnsi="Arial" w:cs="Arial"/>
          <w:lang w:val="pl-PL"/>
        </w:rPr>
        <w:t>.  Ponadto Dyrektor szkoły podpisuje: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1)</w:t>
      </w:r>
      <w:r w:rsidRPr="00D13F96">
        <w:rPr>
          <w:rFonts w:ascii="Arial" w:hAnsi="Arial" w:cs="Arial"/>
          <w:lang w:val="pl-PL"/>
        </w:rPr>
        <w:tab/>
        <w:t xml:space="preserve">dokumenty w sprawach związanych ze stosunkiem pracy pracowników szkoły; 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>pisma okolicznościowe, listy gratulacyjne</w:t>
      </w:r>
      <w:r>
        <w:rPr>
          <w:rFonts w:ascii="Arial" w:hAnsi="Arial" w:cs="Arial"/>
          <w:lang w:val="pl-PL"/>
        </w:rPr>
        <w:t>, świadectwa szkolne, arkusze ocen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3)</w:t>
      </w:r>
      <w:r w:rsidRPr="00D13F96">
        <w:rPr>
          <w:rFonts w:ascii="Arial" w:hAnsi="Arial" w:cs="Arial"/>
          <w:lang w:val="pl-PL"/>
        </w:rPr>
        <w:tab/>
        <w:t xml:space="preserve">upoważnienia do przeprowadzenia kontroli wewnętrznej i wystąpienia pokontrolne; </w:t>
      </w:r>
    </w:p>
    <w:p w:rsidR="006A7C3E" w:rsidRPr="00D13F96" w:rsidRDefault="006A7C3E" w:rsidP="00B56E00">
      <w:pPr>
        <w:ind w:left="426" w:hanging="6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3</w:t>
      </w:r>
      <w:r w:rsidRPr="00D13F96">
        <w:rPr>
          <w:rFonts w:ascii="Arial" w:hAnsi="Arial" w:cs="Arial"/>
          <w:lang w:val="pl-PL"/>
        </w:rPr>
        <w:t xml:space="preserve">.  W przypadku nieobecności Dyrektora szkoły, korespondencję zastrzeżoną do jego podpisu podpisuje </w:t>
      </w:r>
      <w:r>
        <w:rPr>
          <w:rFonts w:ascii="Arial" w:hAnsi="Arial" w:cs="Arial"/>
          <w:lang w:val="pl-PL"/>
        </w:rPr>
        <w:t xml:space="preserve">za jego zgodą </w:t>
      </w:r>
      <w:r w:rsidRPr="00D13F96">
        <w:rPr>
          <w:rFonts w:ascii="Arial" w:hAnsi="Arial" w:cs="Arial"/>
          <w:lang w:val="pl-PL"/>
        </w:rPr>
        <w:t>upoważniony przez niego Wicedyrektor.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4</w:t>
      </w:r>
      <w:r w:rsidRPr="00D13F96">
        <w:rPr>
          <w:rFonts w:ascii="Arial" w:hAnsi="Arial" w:cs="Arial"/>
          <w:lang w:val="pl-PL"/>
        </w:rPr>
        <w:t>.  Pisma podpisują: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1) wicedyrektor i kierownik świetlicy </w:t>
      </w:r>
      <w:r w:rsidRPr="00D13F96">
        <w:rPr>
          <w:rFonts w:ascii="Arial" w:hAnsi="Arial" w:cs="Arial"/>
          <w:lang w:val="pl-PL"/>
        </w:rPr>
        <w:t xml:space="preserve"> w zakresie ustalonym właściwym upo</w:t>
      </w:r>
      <w:r>
        <w:rPr>
          <w:rFonts w:ascii="Arial" w:hAnsi="Arial" w:cs="Arial"/>
          <w:lang w:val="pl-PL"/>
        </w:rPr>
        <w:t>ważnieniem</w:t>
      </w:r>
      <w:r w:rsidRPr="00D13F96">
        <w:rPr>
          <w:rFonts w:ascii="Arial" w:hAnsi="Arial" w:cs="Arial"/>
          <w:lang w:val="pl-PL"/>
        </w:rPr>
        <w:t xml:space="preserve">; </w:t>
      </w:r>
    </w:p>
    <w:p w:rsidR="006A7C3E" w:rsidRPr="00D13F96" w:rsidRDefault="006A7C3E" w:rsidP="00B56E00">
      <w:p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2)</w:t>
      </w:r>
      <w:r w:rsidRPr="00D13F96">
        <w:rPr>
          <w:rFonts w:ascii="Arial" w:hAnsi="Arial" w:cs="Arial"/>
          <w:lang w:val="pl-PL"/>
        </w:rPr>
        <w:tab/>
        <w:t xml:space="preserve">inni pracownicy w zakresie ustalonym właściwym upoważnieniem. </w:t>
      </w:r>
    </w:p>
    <w:p w:rsidR="006A7C3E" w:rsidRDefault="006A7C3E" w:rsidP="00353CE2">
      <w:pPr>
        <w:ind w:left="426" w:hanging="69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b/>
          <w:bCs/>
          <w:lang w:val="pl-PL"/>
        </w:rPr>
        <w:t>5</w:t>
      </w:r>
      <w:r w:rsidRPr="00D13F96">
        <w:rPr>
          <w:rFonts w:ascii="Arial" w:hAnsi="Arial" w:cs="Arial"/>
          <w:lang w:val="pl-PL"/>
        </w:rPr>
        <w:t>.  Dokumenty przedkładane do podpisu Dyrektorowi szkoł</w:t>
      </w:r>
      <w:r>
        <w:rPr>
          <w:rFonts w:ascii="Arial" w:hAnsi="Arial" w:cs="Arial"/>
          <w:lang w:val="pl-PL"/>
        </w:rPr>
        <w:t>y muszą być sprawdzone przez osobę sporządzającą .</w:t>
      </w:r>
    </w:p>
    <w:p w:rsidR="006A7C3E" w:rsidRPr="00D13F96" w:rsidRDefault="006A7C3E" w:rsidP="00353CE2">
      <w:pPr>
        <w:ind w:left="426" w:hanging="6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6</w:t>
      </w:r>
      <w:r w:rsidRPr="00353CE2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D13F96">
        <w:rPr>
          <w:rFonts w:ascii="Arial" w:hAnsi="Arial" w:cs="Arial"/>
          <w:lang w:val="pl-PL"/>
        </w:rPr>
        <w:t xml:space="preserve">Obieg, rejestracja, przechowywanie i archiwizowanie dokumentów odbywa się według  </w:t>
      </w:r>
    </w:p>
    <w:p w:rsidR="006A7C3E" w:rsidRPr="00D13F96" w:rsidRDefault="006A7C3E" w:rsidP="00B56E00">
      <w:pPr>
        <w:ind w:firstLine="357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zasad określonych w instrukcji kancelaryjnej.</w:t>
      </w:r>
    </w:p>
    <w:bookmarkEnd w:id="24"/>
    <w:bookmarkEnd w:id="25"/>
    <w:bookmarkEnd w:id="26"/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rPr>
          <w:b/>
          <w:bCs/>
          <w:lang w:val="pl-PL"/>
        </w:rPr>
      </w:pPr>
      <w:bookmarkStart w:id="27" w:name="_Toc152575597"/>
      <w:bookmarkStart w:id="28" w:name="_Toc193075664"/>
      <w:bookmarkStart w:id="29" w:name="_Toc193510999"/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VIII</w:t>
      </w:r>
      <w:r w:rsidRPr="00D13F96">
        <w:rPr>
          <w:b/>
          <w:bCs/>
          <w:lang w:val="pl-PL"/>
        </w:rPr>
        <w:br/>
        <w:t>Organizacja przyjmowania i załatwiania skarg i wniosków</w:t>
      </w:r>
      <w:bookmarkEnd w:id="27"/>
      <w:bookmarkEnd w:id="28"/>
      <w:bookmarkEnd w:id="29"/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ind w:left="30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25</w:t>
      </w:r>
      <w:r w:rsidRPr="00D13F96">
        <w:rPr>
          <w:rFonts w:ascii="Arial" w:hAnsi="Arial" w:cs="Arial"/>
          <w:b/>
          <w:bCs/>
          <w:lang w:val="pl-PL"/>
        </w:rPr>
        <w:t>. 1.  </w:t>
      </w:r>
      <w:r w:rsidRPr="00D13F96">
        <w:rPr>
          <w:rFonts w:ascii="Arial" w:hAnsi="Arial" w:cs="Arial"/>
          <w:lang w:val="pl-PL"/>
        </w:rPr>
        <w:t>Organizacja przyjmowania skarg i wniosków:</w:t>
      </w:r>
    </w:p>
    <w:p w:rsidR="006A7C3E" w:rsidRPr="00D13F96" w:rsidRDefault="006A7C3E" w:rsidP="00D22A94">
      <w:pPr>
        <w:numPr>
          <w:ilvl w:val="0"/>
          <w:numId w:val="24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 szkole wnoszący skargi i wnioski przyjmowani są pr</w:t>
      </w:r>
      <w:r>
        <w:rPr>
          <w:rFonts w:ascii="Arial" w:hAnsi="Arial" w:cs="Arial"/>
          <w:lang w:val="pl-PL"/>
        </w:rPr>
        <w:t>zez dyrektora lub wicedyrektora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24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Dyrektor szkoły lub wicedyrektor przyjmują skargi i wn</w:t>
      </w:r>
      <w:r>
        <w:rPr>
          <w:rFonts w:ascii="Arial" w:hAnsi="Arial" w:cs="Arial"/>
          <w:lang w:val="pl-PL"/>
        </w:rPr>
        <w:t>ioski w godzinach urzędowania od poniedziałku do piątku od godz.8.00 do godz.14.00</w:t>
      </w:r>
      <w:r w:rsidRPr="00D13F96">
        <w:rPr>
          <w:rFonts w:ascii="Arial" w:hAnsi="Arial" w:cs="Arial"/>
          <w:lang w:val="pl-PL"/>
        </w:rPr>
        <w:t>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Skargi i wnioski mogą być w</w:t>
      </w:r>
      <w:r>
        <w:rPr>
          <w:rFonts w:ascii="Arial" w:hAnsi="Arial" w:cs="Arial"/>
          <w:lang w:val="pl-PL"/>
        </w:rPr>
        <w:t>noszone pisemnie, telefonicznie</w:t>
      </w:r>
      <w:r w:rsidRPr="00D13F96">
        <w:rPr>
          <w:rFonts w:ascii="Arial" w:hAnsi="Arial" w:cs="Arial"/>
          <w:lang w:val="pl-PL"/>
        </w:rPr>
        <w:t xml:space="preserve"> lub także</w:t>
      </w:r>
      <w:r>
        <w:rPr>
          <w:rFonts w:ascii="Arial" w:hAnsi="Arial" w:cs="Arial"/>
          <w:lang w:val="pl-PL"/>
        </w:rPr>
        <w:t xml:space="preserve"> za pomocą </w:t>
      </w:r>
      <w:r w:rsidRPr="00D13F96">
        <w:rPr>
          <w:rFonts w:ascii="Arial" w:hAnsi="Arial" w:cs="Arial"/>
          <w:lang w:val="pl-PL"/>
        </w:rPr>
        <w:t>poczty elektronicznej, a także ustnie do protokołu;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Pracownik szkoły, który otrzymał skargę dotyczącą jego działalności, obowiązany jest przekazać ją niezwłocznie dyrektorowi;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Dyrektor</w:t>
      </w:r>
      <w:r w:rsidRPr="00D13F96">
        <w:rPr>
          <w:rFonts w:ascii="Arial" w:hAnsi="Arial" w:cs="Arial"/>
          <w:lang w:val="pl-PL"/>
        </w:rPr>
        <w:t xml:space="preserve"> szkoły prowadzi rejestr skarg i wniosków;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Skargi i wnioski przekazane przez redakcje prasowe, radiowe i telewizyjne oraz organizacje społeczne podlegają rozpatrzeniu i załatwieniu w takim samym trybie, jak skargi i wnioski osób fizycznych i prawnych;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Do rejestru </w:t>
      </w:r>
      <w:r>
        <w:rPr>
          <w:rFonts w:ascii="Arial" w:hAnsi="Arial" w:cs="Arial"/>
          <w:lang w:val="pl-PL"/>
        </w:rPr>
        <w:t>nie wpisuje się  skarg i wniosków</w:t>
      </w:r>
      <w:r w:rsidRPr="00D13F96">
        <w:rPr>
          <w:rFonts w:ascii="Arial" w:hAnsi="Arial" w:cs="Arial"/>
          <w:lang w:val="pl-PL"/>
        </w:rPr>
        <w:t>, które nie zawierają imienia i nazwiska (nazwy) oraz adresu wnoszącego- anonimy;</w:t>
      </w:r>
    </w:p>
    <w:p w:rsidR="006A7C3E" w:rsidRPr="00D13F96" w:rsidRDefault="006A7C3E" w:rsidP="00D22A94">
      <w:pPr>
        <w:numPr>
          <w:ilvl w:val="0"/>
          <w:numId w:val="24"/>
        </w:numPr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Rejestr skarg uwzględnia następujące rubryki:</w:t>
      </w:r>
    </w:p>
    <w:p w:rsidR="006A7C3E" w:rsidRPr="00AB0C5E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liczba porządkowa,</w:t>
      </w:r>
    </w:p>
    <w:p w:rsidR="006A7C3E" w:rsidRPr="00AB0C5E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data wpływu skargi/wniosku,</w:t>
      </w:r>
    </w:p>
    <w:p w:rsidR="006A7C3E" w:rsidRPr="00AB0C5E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data rejestrowania skargi/wniosku,</w:t>
      </w:r>
    </w:p>
    <w:p w:rsidR="006A7C3E" w:rsidRPr="00D13F96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adres osoby lub instytucji wnoszącej skargę/wniosek,</w:t>
      </w:r>
    </w:p>
    <w:p w:rsidR="006A7C3E" w:rsidRPr="00D13F96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informacja na temat, czego dotyczy skarga/wniosek,</w:t>
      </w:r>
    </w:p>
    <w:p w:rsidR="006A7C3E" w:rsidRPr="00AB0C5E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termin załatwienia skargi/wniosku,</w:t>
      </w:r>
    </w:p>
    <w:p w:rsidR="006A7C3E" w:rsidRPr="00D13F96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imię i nazwisko osoby odpowiedzialnej za załatwienie skargi/wniosku,</w:t>
      </w:r>
    </w:p>
    <w:p w:rsidR="006A7C3E" w:rsidRPr="00AB0C5E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data załatwienia,</w:t>
      </w:r>
    </w:p>
    <w:p w:rsidR="006A7C3E" w:rsidRPr="00D13F96" w:rsidRDefault="006A7C3E" w:rsidP="00D22A94">
      <w:pPr>
        <w:numPr>
          <w:ilvl w:val="1"/>
          <w:numId w:val="22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krotka informacja o sposobie załatwiania sprawy.</w:t>
      </w:r>
    </w:p>
    <w:p w:rsidR="006A7C3E" w:rsidRPr="00D13F96" w:rsidRDefault="006A7C3E" w:rsidP="00D22A94">
      <w:pPr>
        <w:numPr>
          <w:ilvl w:val="0"/>
          <w:numId w:val="24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Do rejestru nie wpisuje się pism skierowanych do wiadomości szkoły.</w:t>
      </w:r>
    </w:p>
    <w:p w:rsidR="006A7C3E" w:rsidRPr="00AB0C5E" w:rsidRDefault="006A7C3E" w:rsidP="00D22A94">
      <w:pPr>
        <w:numPr>
          <w:ilvl w:val="1"/>
          <w:numId w:val="24"/>
        </w:numPr>
        <w:tabs>
          <w:tab w:val="clear" w:pos="1740"/>
          <w:tab w:val="num" w:pos="426"/>
        </w:tabs>
        <w:ind w:left="567" w:hanging="283"/>
        <w:jc w:val="both"/>
        <w:rPr>
          <w:rFonts w:ascii="Arial" w:hAnsi="Arial" w:cs="Arial"/>
          <w:b/>
          <w:bCs/>
        </w:rPr>
      </w:pPr>
      <w:r w:rsidRPr="00D13F96">
        <w:rPr>
          <w:rFonts w:ascii="Arial" w:hAnsi="Arial" w:cs="Arial"/>
          <w:lang w:val="pl-PL"/>
        </w:rPr>
        <w:t xml:space="preserve">   </w:t>
      </w:r>
      <w:r w:rsidRPr="00AB0C5E">
        <w:rPr>
          <w:rFonts w:ascii="Arial" w:hAnsi="Arial" w:cs="Arial"/>
        </w:rPr>
        <w:t>Kwalifikowanie skarg i wniosków: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Kwalifikowanie spraw jako skargi lub wniosku dokonuje dyrektor;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Każda sprawa zakwalifikowana przez dyrektora jako skarga lub wniosek wpisywana jest do rejestru skarg i wniosków;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Jeśli z treści skargi lub wniosku nie można ustalić ich przedmiotu, dyrektor wzywa wnoszącego o wyjaśnienia lub uzupełnienia, z pouczeniem, że nieusunięci braków spowoduje pozostawienie skargi lub wniosku bez rozpoznania;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Skargi/wnioski, które nie należą do kompetencji szkoły, należy zarejestrować,                      a następnie pismem przewodnim przesłać zgodnie właściwością, zawiadamiając o tym równocześnie wnoszącego albo zwrócić mu sprawę wskazując właściwy organ, kopię pisma zostawić w dokumentacji szkoły;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Skargi/wnioski, które dotyczą kilku spraw podlegających rozpatrzeniu przez różne organy, należy zarejestrować</w:t>
      </w:r>
      <w:r>
        <w:rPr>
          <w:rFonts w:ascii="Arial" w:hAnsi="Arial" w:cs="Arial"/>
          <w:lang w:val="pl-PL"/>
        </w:rPr>
        <w:t>,</w:t>
      </w:r>
      <w:r w:rsidRPr="00D13F96">
        <w:rPr>
          <w:rFonts w:ascii="Arial" w:hAnsi="Arial" w:cs="Arial"/>
          <w:lang w:val="pl-PL"/>
        </w:rPr>
        <w:t xml:space="preserve"> a następnie pismem przewodnim przesłać właściwym organom zawiadamiając o tym równocześnie wnoszącego, a kopie zostawić w dokumentacji szkoły;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 xml:space="preserve"> Skargi/wnioski anonimowe po dokonaniu rejestracji pozostają bez rozpoznania;</w:t>
      </w:r>
    </w:p>
    <w:p w:rsidR="006A7C3E" w:rsidRPr="00D13F96" w:rsidRDefault="006A7C3E" w:rsidP="00D22A94">
      <w:pPr>
        <w:numPr>
          <w:ilvl w:val="0"/>
          <w:numId w:val="25"/>
        </w:numPr>
        <w:ind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Dyrektor może informacje zawarte w anonimowej skardze/wniosku wykorzystać w ramach pełnionego nadzoru pedagogicznego.</w:t>
      </w:r>
    </w:p>
    <w:p w:rsidR="006A7C3E" w:rsidRPr="00D13F96" w:rsidRDefault="006A7C3E" w:rsidP="00B56E00">
      <w:pPr>
        <w:jc w:val="both"/>
        <w:rPr>
          <w:rFonts w:ascii="Arial" w:hAnsi="Arial" w:cs="Arial"/>
          <w:lang w:val="pl-PL"/>
        </w:rPr>
      </w:pPr>
    </w:p>
    <w:p w:rsidR="006A7C3E" w:rsidRPr="00AB0C5E" w:rsidRDefault="006A7C3E" w:rsidP="00B56E00">
      <w:pPr>
        <w:ind w:left="284"/>
        <w:jc w:val="both"/>
        <w:rPr>
          <w:rFonts w:ascii="Arial" w:hAnsi="Arial" w:cs="Arial"/>
        </w:rPr>
      </w:pPr>
      <w:r w:rsidRPr="00AB0C5E">
        <w:rPr>
          <w:rFonts w:ascii="Arial" w:hAnsi="Arial" w:cs="Arial"/>
          <w:b/>
          <w:bCs/>
        </w:rPr>
        <w:t>3.</w:t>
      </w:r>
      <w:r w:rsidRPr="00AB0C5E">
        <w:rPr>
          <w:rFonts w:ascii="Arial" w:hAnsi="Arial" w:cs="Arial"/>
        </w:rPr>
        <w:t xml:space="preserve">  Rozpatrywanie skarg i wniosków:</w:t>
      </w:r>
    </w:p>
    <w:p w:rsidR="006A7C3E" w:rsidRPr="00D13F96" w:rsidRDefault="006A7C3E" w:rsidP="00D22A94">
      <w:pPr>
        <w:numPr>
          <w:ilvl w:val="1"/>
          <w:numId w:val="25"/>
        </w:numPr>
        <w:tabs>
          <w:tab w:val="clear" w:pos="1579"/>
          <w:tab w:val="num" w:pos="993"/>
        </w:tabs>
        <w:ind w:left="993"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Skargi/wnioski rozpatruje dyrektor szkoły lub osoba przez niego upoważniona;</w:t>
      </w:r>
    </w:p>
    <w:p w:rsidR="006A7C3E" w:rsidRPr="00D13F96" w:rsidRDefault="006A7C3E" w:rsidP="00D22A94">
      <w:pPr>
        <w:numPr>
          <w:ilvl w:val="1"/>
          <w:numId w:val="25"/>
        </w:numPr>
        <w:tabs>
          <w:tab w:val="clear" w:pos="1579"/>
          <w:tab w:val="num" w:pos="993"/>
        </w:tabs>
        <w:ind w:left="993" w:hanging="284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Z wyjaśnienia skargi/wniosku sporządza się następują dokumentację:</w:t>
      </w:r>
    </w:p>
    <w:p w:rsidR="006A7C3E" w:rsidRPr="00AB0C5E" w:rsidRDefault="006A7C3E" w:rsidP="00D22A94">
      <w:pPr>
        <w:numPr>
          <w:ilvl w:val="1"/>
          <w:numId w:val="23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oryginał skargi/wniosku,</w:t>
      </w:r>
    </w:p>
    <w:p w:rsidR="006A7C3E" w:rsidRPr="00D13F96" w:rsidRDefault="006A7C3E" w:rsidP="00D22A94">
      <w:pPr>
        <w:numPr>
          <w:ilvl w:val="1"/>
          <w:numId w:val="23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notatkę służbową informującą o sposobie załatwienia skargi/wniosku i wynikach postępowania wyjaśniającego,</w:t>
      </w:r>
    </w:p>
    <w:p w:rsidR="006A7C3E" w:rsidRPr="00D13F96" w:rsidRDefault="006A7C3E" w:rsidP="00D22A94">
      <w:pPr>
        <w:numPr>
          <w:ilvl w:val="1"/>
          <w:numId w:val="23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materiały pomocnicze zebrane w trakcie wyjaśniania skargi/wniosku,</w:t>
      </w:r>
    </w:p>
    <w:p w:rsidR="006A7C3E" w:rsidRPr="00D13F96" w:rsidRDefault="006A7C3E" w:rsidP="00D22A94">
      <w:pPr>
        <w:numPr>
          <w:ilvl w:val="1"/>
          <w:numId w:val="23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odpowiedź do wnoszącego, w której został powiadomiony o sposobie rozstrzygnięcia sprawy wraz z urzęd</w:t>
      </w:r>
      <w:r>
        <w:rPr>
          <w:rFonts w:ascii="Arial" w:hAnsi="Arial" w:cs="Arial"/>
          <w:lang w:val="pl-PL"/>
        </w:rPr>
        <w:t>owo potwierdzonym jej wysłaniem (tylko w przypadku , gdy zainteresowany nie uczestniczył w jej rozpatrzeniu)</w:t>
      </w:r>
    </w:p>
    <w:p w:rsidR="006A7C3E" w:rsidRPr="00D13F96" w:rsidRDefault="006A7C3E" w:rsidP="00D22A94">
      <w:pPr>
        <w:numPr>
          <w:ilvl w:val="1"/>
          <w:numId w:val="23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inne pisma, jeśli sprawa tego wymaga.</w:t>
      </w:r>
    </w:p>
    <w:p w:rsidR="006A7C3E" w:rsidRPr="00D13F96" w:rsidRDefault="006A7C3E" w:rsidP="00B56E00">
      <w:pPr>
        <w:ind w:left="300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 xml:space="preserve">       3) Odpowiedź do wnoszącego winna zawierać:</w:t>
      </w:r>
    </w:p>
    <w:p w:rsidR="006A7C3E" w:rsidRPr="00D13F96" w:rsidRDefault="006A7C3E" w:rsidP="00D22A94">
      <w:pPr>
        <w:numPr>
          <w:ilvl w:val="2"/>
          <w:numId w:val="9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oznaczenie organu, od którego pochodzi,</w:t>
      </w:r>
    </w:p>
    <w:p w:rsidR="006A7C3E" w:rsidRPr="00D13F96" w:rsidRDefault="006A7C3E" w:rsidP="00D22A94">
      <w:pPr>
        <w:numPr>
          <w:ilvl w:val="2"/>
          <w:numId w:val="9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wyczerpującą informację o sposobie załatwienia sprawy z odniesieniem się do wszystkich zarzutów/wniosków zawartych w skardze/wniosku,</w:t>
      </w:r>
    </w:p>
    <w:p w:rsidR="006A7C3E" w:rsidRPr="00D13F96" w:rsidRDefault="006A7C3E" w:rsidP="00D22A94">
      <w:pPr>
        <w:numPr>
          <w:ilvl w:val="2"/>
          <w:numId w:val="9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imię i nazwisko osoby rozpatrującej skargę.</w:t>
      </w:r>
    </w:p>
    <w:p w:rsidR="006A7C3E" w:rsidRPr="00D13F96" w:rsidRDefault="006A7C3E" w:rsidP="00B56E00">
      <w:pPr>
        <w:ind w:left="1134" w:hanging="425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4) Pełna dokumentacja po zakończeniu sprawy pr</w:t>
      </w:r>
      <w:r>
        <w:rPr>
          <w:rFonts w:ascii="Arial" w:hAnsi="Arial" w:cs="Arial"/>
          <w:lang w:val="pl-PL"/>
        </w:rPr>
        <w:t>zechowywana jest u Dyrektora</w:t>
      </w:r>
      <w:r w:rsidRPr="00D13F96">
        <w:rPr>
          <w:rFonts w:ascii="Arial" w:hAnsi="Arial" w:cs="Arial"/>
          <w:lang w:val="pl-PL"/>
        </w:rPr>
        <w:t xml:space="preserve"> szkoły.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IX</w:t>
      </w:r>
      <w:r w:rsidRPr="00D13F96">
        <w:rPr>
          <w:b/>
          <w:bCs/>
          <w:lang w:val="pl-PL"/>
        </w:rPr>
        <w:br/>
        <w:t>Tryb wykonywania kontroli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26</w:t>
      </w:r>
      <w:r w:rsidRPr="00D13F96">
        <w:rPr>
          <w:rFonts w:ascii="Arial" w:hAnsi="Arial" w:cs="Arial"/>
          <w:b/>
          <w:bCs/>
          <w:lang w:val="pl-PL"/>
        </w:rPr>
        <w:t>. 1.  </w:t>
      </w:r>
      <w:bookmarkStart w:id="30" w:name="_Toc152575598"/>
      <w:bookmarkStart w:id="31" w:name="_Toc193075665"/>
      <w:bookmarkStart w:id="32" w:name="_Toc193511000"/>
      <w:r w:rsidRPr="00D13F96">
        <w:rPr>
          <w:rFonts w:ascii="Arial" w:hAnsi="Arial" w:cs="Arial"/>
          <w:lang w:val="pl-PL"/>
        </w:rPr>
        <w:t>Kontrola polega n</w:t>
      </w:r>
      <w:r>
        <w:rPr>
          <w:rFonts w:ascii="Arial" w:hAnsi="Arial" w:cs="Arial"/>
          <w:lang w:val="pl-PL"/>
        </w:rPr>
        <w:t xml:space="preserve">a badaniu działalności jednostki </w:t>
      </w:r>
      <w:r w:rsidRPr="00D13F96">
        <w:rPr>
          <w:rFonts w:ascii="Arial" w:hAnsi="Arial" w:cs="Arial"/>
          <w:lang w:val="pl-PL"/>
        </w:rPr>
        <w:t xml:space="preserve"> i komórek organizacyjnych pod względem merytorycznym, formalnym, analizowaniu jej wyników oraz zapobieganiu powstawania nieprawidłowości i jest prowadzona zgodnie z Regulaminem Kontroli Wewnętrznej.</w:t>
      </w:r>
    </w:p>
    <w:p w:rsidR="006A7C3E" w:rsidRPr="00D13F96" w:rsidRDefault="006A7C3E" w:rsidP="00D22A94">
      <w:pPr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System kontroli obejmuje kontrole wewnętrzne.</w:t>
      </w:r>
    </w:p>
    <w:p w:rsidR="006A7C3E" w:rsidRPr="00D13F96" w:rsidRDefault="006A7C3E" w:rsidP="00D22A94">
      <w:pPr>
        <w:numPr>
          <w:ilvl w:val="0"/>
          <w:numId w:val="23"/>
        </w:numPr>
        <w:tabs>
          <w:tab w:val="clear" w:pos="660"/>
          <w:tab w:val="num" w:pos="284"/>
        </w:tabs>
        <w:ind w:left="284" w:firstLine="16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>Celem kontroli wewnętrznej w szkole jest badanie prawidłowości realizacji zadań, efektywności działania, w szczególności kontrola wewnętrzna obejmuje czynności polegające na:</w:t>
      </w:r>
    </w:p>
    <w:p w:rsidR="006A7C3E" w:rsidRPr="00AB0C5E" w:rsidRDefault="006A7C3E" w:rsidP="00D22A94">
      <w:pPr>
        <w:widowControl w:val="0"/>
        <w:numPr>
          <w:ilvl w:val="2"/>
          <w:numId w:val="23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ustaleniu stanu faktycznego;</w:t>
      </w:r>
    </w:p>
    <w:p w:rsidR="006A7C3E" w:rsidRPr="00D13F96" w:rsidRDefault="006A7C3E" w:rsidP="00D22A94">
      <w:pPr>
        <w:widowControl w:val="0"/>
        <w:numPr>
          <w:ilvl w:val="2"/>
          <w:numId w:val="23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badaniu zgodności postępowania pracowników z obowiązującymi przepisami;</w:t>
      </w:r>
    </w:p>
    <w:p w:rsidR="006A7C3E" w:rsidRPr="00D13F96" w:rsidRDefault="006A7C3E" w:rsidP="00D22A94">
      <w:pPr>
        <w:widowControl w:val="0"/>
        <w:numPr>
          <w:ilvl w:val="2"/>
          <w:numId w:val="23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ustaleniu przyczyn i skutków stwierdzonych nieprawidłowości, jak również osób  za nie      </w:t>
      </w:r>
    </w:p>
    <w:p w:rsidR="006A7C3E" w:rsidRPr="00AB0C5E" w:rsidRDefault="006A7C3E" w:rsidP="00B56E00">
      <w:pPr>
        <w:widowControl w:val="0"/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D13F96">
        <w:rPr>
          <w:rFonts w:ascii="Arial" w:hAnsi="Arial" w:cs="Arial"/>
          <w:lang w:val="pl-PL"/>
        </w:rPr>
        <w:t xml:space="preserve">    </w:t>
      </w:r>
      <w:r w:rsidRPr="00AB0C5E">
        <w:rPr>
          <w:rFonts w:ascii="Arial" w:hAnsi="Arial" w:cs="Arial"/>
        </w:rPr>
        <w:t>odpowiedzialnych;</w:t>
      </w:r>
    </w:p>
    <w:p w:rsidR="006A7C3E" w:rsidRPr="00D13F96" w:rsidRDefault="006A7C3E" w:rsidP="00D22A94">
      <w:pPr>
        <w:widowControl w:val="0"/>
        <w:numPr>
          <w:ilvl w:val="2"/>
          <w:numId w:val="23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wskazanie sposobu i środków umożliwiających likwidacje nieprawidłowości;</w:t>
      </w:r>
    </w:p>
    <w:p w:rsidR="006A7C3E" w:rsidRPr="00D13F96" w:rsidRDefault="006A7C3E" w:rsidP="00D22A94">
      <w:pPr>
        <w:widowControl w:val="0"/>
        <w:numPr>
          <w:ilvl w:val="2"/>
          <w:numId w:val="23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 xml:space="preserve">omówienie wyniku kontroli z kierownikiem jednostki kontrolowanej i zainteresowanym pracownikiem.  </w:t>
      </w:r>
    </w:p>
    <w:p w:rsidR="006A7C3E" w:rsidRPr="00D13F96" w:rsidRDefault="006A7C3E" w:rsidP="00D22A94">
      <w:pPr>
        <w:numPr>
          <w:ilvl w:val="0"/>
          <w:numId w:val="23"/>
        </w:numPr>
        <w:tabs>
          <w:tab w:val="clear" w:pos="660"/>
          <w:tab w:val="num" w:pos="284"/>
        </w:tabs>
        <w:ind w:left="284" w:firstLine="16"/>
        <w:jc w:val="both"/>
        <w:rPr>
          <w:rFonts w:ascii="Arial" w:hAnsi="Arial" w:cs="Arial"/>
          <w:b/>
          <w:bCs/>
          <w:lang w:val="pl-PL"/>
        </w:rPr>
      </w:pPr>
      <w:r w:rsidRPr="00D13F96">
        <w:rPr>
          <w:rFonts w:ascii="Arial" w:hAnsi="Arial" w:cs="Arial"/>
          <w:lang w:val="pl-PL"/>
        </w:rPr>
        <w:t xml:space="preserve"> Wszystkie osoby zatrudnione </w:t>
      </w:r>
      <w:r>
        <w:rPr>
          <w:rFonts w:ascii="Arial" w:hAnsi="Arial" w:cs="Arial"/>
          <w:lang w:val="pl-PL"/>
        </w:rPr>
        <w:t xml:space="preserve">na stanowiskach kierowniczych </w:t>
      </w:r>
      <w:r w:rsidRPr="00D13F96">
        <w:rPr>
          <w:rFonts w:ascii="Arial" w:hAnsi="Arial" w:cs="Arial"/>
          <w:lang w:val="pl-PL"/>
        </w:rPr>
        <w:t>zobowiązane są w ramach powierzonych obowiązków do sprawowania nadzoru i kontroli w stosunku do podległych pracowników i opracowania planu kontroli.</w:t>
      </w:r>
    </w:p>
    <w:p w:rsidR="006A7C3E" w:rsidRPr="00AB0C5E" w:rsidRDefault="006A7C3E" w:rsidP="00D22A94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Zakresy kontroli:</w:t>
      </w:r>
    </w:p>
    <w:p w:rsidR="006A7C3E" w:rsidRPr="00D13F96" w:rsidRDefault="006A7C3E" w:rsidP="00D22A94">
      <w:pPr>
        <w:numPr>
          <w:ilvl w:val="3"/>
          <w:numId w:val="23"/>
        </w:numPr>
        <w:ind w:left="1134" w:hanging="425"/>
        <w:jc w:val="both"/>
        <w:rPr>
          <w:rFonts w:ascii="Arial" w:hAnsi="Arial" w:cs="Arial"/>
          <w:lang w:val="pl-PL"/>
        </w:rPr>
      </w:pPr>
      <w:r w:rsidRPr="002825AA">
        <w:rPr>
          <w:rFonts w:ascii="Arial" w:hAnsi="Arial" w:cs="Arial"/>
          <w:b/>
          <w:bCs/>
          <w:lang w:val="pl-PL"/>
        </w:rPr>
        <w:t>Dyrektor szkoły</w:t>
      </w:r>
      <w:r w:rsidRPr="00D13F96">
        <w:rPr>
          <w:rFonts w:ascii="Arial" w:hAnsi="Arial" w:cs="Arial"/>
          <w:lang w:val="pl-PL"/>
        </w:rPr>
        <w:t xml:space="preserve"> przeprowadza kontrolę w zakresie: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prawidłowej realizacji zadań wychowawczych, opiekuńczych i dydaktycznych,</w:t>
      </w:r>
    </w:p>
    <w:p w:rsidR="006A7C3E" w:rsidRDefault="006A7C3E" w:rsidP="002825AA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prawidłowej realizacji zadań i czynności wszystkich pracowników szkoły,</w:t>
      </w:r>
    </w:p>
    <w:p w:rsidR="006A7C3E" w:rsidRDefault="006A7C3E" w:rsidP="002825AA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2825AA">
        <w:rPr>
          <w:rFonts w:ascii="Arial" w:hAnsi="Arial" w:cs="Arial"/>
          <w:lang w:val="pl-PL"/>
        </w:rPr>
        <w:t>przestrzegania dyscypliny pracy  i utrzymania porządku i czystości w szkole,</w:t>
      </w:r>
    </w:p>
    <w:p w:rsidR="006A7C3E" w:rsidRPr="002825AA" w:rsidRDefault="006A7C3E" w:rsidP="002825AA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2825AA">
        <w:rPr>
          <w:rFonts w:ascii="Arial" w:hAnsi="Arial" w:cs="Arial"/>
          <w:lang w:val="pl-PL"/>
        </w:rPr>
        <w:t>realizacji prac remontowych, modernizacyjnych i konserwatorskich,</w:t>
      </w:r>
    </w:p>
    <w:p w:rsidR="006A7C3E" w:rsidRPr="002825AA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AB0C5E">
        <w:rPr>
          <w:rFonts w:ascii="Arial" w:hAnsi="Arial" w:cs="Arial"/>
        </w:rPr>
        <w:t>zabezpieczenia budynków przed kradzieżą</w:t>
      </w:r>
    </w:p>
    <w:p w:rsidR="006A7C3E" w:rsidRPr="00AB0C5E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realizacji uchwał Rady Pedagogicznej,</w:t>
      </w:r>
    </w:p>
    <w:p w:rsidR="006A7C3E" w:rsidRDefault="006A7C3E" w:rsidP="002902C2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prawidłowości gospodarki finansowej zgodnie z zatwierdzonym planem finansowym,</w:t>
      </w:r>
    </w:p>
    <w:p w:rsidR="006A7C3E" w:rsidRPr="002902C2" w:rsidRDefault="006A7C3E" w:rsidP="002902C2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AB0C5E">
        <w:rPr>
          <w:rFonts w:ascii="Arial" w:hAnsi="Arial" w:cs="Arial"/>
        </w:rPr>
        <w:t>inwentaryzowania składników</w:t>
      </w:r>
      <w:r>
        <w:rPr>
          <w:rFonts w:ascii="Arial" w:hAnsi="Arial" w:cs="Arial"/>
        </w:rPr>
        <w:t xml:space="preserve"> </w:t>
      </w:r>
      <w:r w:rsidRPr="00AB0C5E">
        <w:rPr>
          <w:rFonts w:ascii="Arial" w:hAnsi="Arial" w:cs="Arial"/>
        </w:rPr>
        <w:t xml:space="preserve"> majątkowych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prowadzenie spraw kadrowych, w tym akt osobowych,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zgodności wypłat wynagrodzenia z dokumentacją źródłową</w:t>
      </w:r>
      <w:r>
        <w:rPr>
          <w:rFonts w:ascii="Arial" w:hAnsi="Arial" w:cs="Arial"/>
          <w:lang w:val="pl-PL"/>
        </w:rPr>
        <w:t>(karty pracy)</w:t>
      </w:r>
      <w:r w:rsidRPr="00D13F96">
        <w:rPr>
          <w:rFonts w:ascii="Arial" w:hAnsi="Arial" w:cs="Arial"/>
          <w:lang w:val="pl-PL"/>
        </w:rPr>
        <w:t>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przestrzegania ust</w:t>
      </w:r>
      <w:r>
        <w:rPr>
          <w:rFonts w:ascii="Arial" w:hAnsi="Arial" w:cs="Arial"/>
          <w:lang w:val="pl-PL"/>
        </w:rPr>
        <w:t>awy o ochronie danych osobowych;</w:t>
      </w:r>
    </w:p>
    <w:p w:rsidR="006A7C3E" w:rsidRPr="00AB0C5E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wykorzystywania urlopów pracowniczych,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przeprowadzania w szkole zamówień publicznych,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</w:t>
      </w:r>
      <w:r>
        <w:rPr>
          <w:rFonts w:ascii="Arial" w:hAnsi="Arial" w:cs="Arial"/>
          <w:lang w:val="pl-PL"/>
        </w:rPr>
        <w:t>strzegania instrukcji kancelaryjnej</w:t>
      </w:r>
      <w:r w:rsidRPr="00D13F96">
        <w:rPr>
          <w:rFonts w:ascii="Arial" w:hAnsi="Arial" w:cs="Arial"/>
          <w:lang w:val="pl-PL"/>
        </w:rPr>
        <w:t>, obiegu dokum</w:t>
      </w:r>
      <w:r>
        <w:rPr>
          <w:rFonts w:ascii="Arial" w:hAnsi="Arial" w:cs="Arial"/>
          <w:lang w:val="pl-PL"/>
        </w:rPr>
        <w:t>entów,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rozchodowania druków ścisłego zarachowania, terminowości składania sprawozdań,</w:t>
      </w:r>
    </w:p>
    <w:p w:rsidR="006A7C3E" w:rsidRPr="00D13F96" w:rsidRDefault="006A7C3E" w:rsidP="00D22A94">
      <w:pPr>
        <w:numPr>
          <w:ilvl w:val="4"/>
          <w:numId w:val="23"/>
        </w:numPr>
        <w:tabs>
          <w:tab w:val="clear" w:pos="36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zabezpieczenia nośników danych, archiwizacja danych i dokumentów.</w:t>
      </w:r>
    </w:p>
    <w:p w:rsidR="006A7C3E" w:rsidRPr="00D13F96" w:rsidRDefault="006A7C3E" w:rsidP="00D22A94">
      <w:pPr>
        <w:numPr>
          <w:ilvl w:val="3"/>
          <w:numId w:val="23"/>
        </w:numPr>
        <w:ind w:left="1134" w:hanging="425"/>
        <w:jc w:val="both"/>
        <w:rPr>
          <w:rFonts w:ascii="Arial" w:hAnsi="Arial" w:cs="Arial"/>
          <w:lang w:val="pl-PL"/>
        </w:rPr>
      </w:pPr>
      <w:r w:rsidRPr="002825AA">
        <w:rPr>
          <w:rFonts w:ascii="Arial" w:hAnsi="Arial" w:cs="Arial"/>
          <w:b/>
          <w:bCs/>
          <w:lang w:val="pl-PL"/>
        </w:rPr>
        <w:t>Wicedyrektor szkoły</w:t>
      </w:r>
      <w:r w:rsidRPr="00D13F96">
        <w:rPr>
          <w:rFonts w:ascii="Arial" w:hAnsi="Arial" w:cs="Arial"/>
          <w:lang w:val="pl-PL"/>
        </w:rPr>
        <w:t xml:space="preserve"> przeprowadza kontrolę w zakresie:</w:t>
      </w:r>
    </w:p>
    <w:p w:rsidR="006A7C3E" w:rsidRPr="00D13F96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prawidłowej realizacji zadań dydaktycznych, wychowawczych i opiekuńczych,</w:t>
      </w:r>
    </w:p>
    <w:p w:rsidR="006A7C3E" w:rsidRPr="00AB0C5E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prawidłowości prowadzenia dokumentacji szkolnej,</w:t>
      </w:r>
    </w:p>
    <w:p w:rsidR="006A7C3E" w:rsidRPr="00D13F96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prawidłowej organizacji zajęć pozalekcyjnych, wycieczek,</w:t>
      </w:r>
    </w:p>
    <w:p w:rsidR="006A7C3E" w:rsidRPr="00AB0C5E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realizacji uchwał Rady Pedagogicznej,</w:t>
      </w:r>
    </w:p>
    <w:p w:rsidR="006A7C3E" w:rsidRPr="00D13F96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przestrzegania dyscypliny pracy przez nauczycieli,</w:t>
      </w:r>
    </w:p>
    <w:p w:rsidR="006A7C3E" w:rsidRPr="00D13F96" w:rsidRDefault="006A7C3E" w:rsidP="00D22A94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</w:t>
      </w:r>
      <w:r>
        <w:rPr>
          <w:rFonts w:ascii="Arial" w:hAnsi="Arial" w:cs="Arial"/>
          <w:lang w:val="pl-PL"/>
        </w:rPr>
        <w:t>ia przez uczniów i nauczycieli S</w:t>
      </w:r>
      <w:r w:rsidRPr="00D13F96">
        <w:rPr>
          <w:rFonts w:ascii="Arial" w:hAnsi="Arial" w:cs="Arial"/>
          <w:lang w:val="pl-PL"/>
        </w:rPr>
        <w:t>tatutu szkoły,</w:t>
      </w:r>
    </w:p>
    <w:p w:rsidR="006A7C3E" w:rsidRDefault="006A7C3E" w:rsidP="002902C2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przestrzegania przez uczniów i nauczycieli przepisów bhp i p/poż,</w:t>
      </w:r>
    </w:p>
    <w:p w:rsidR="006A7C3E" w:rsidRDefault="006A7C3E" w:rsidP="002902C2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2902C2">
        <w:rPr>
          <w:rFonts w:ascii="Arial" w:hAnsi="Arial" w:cs="Arial"/>
          <w:lang w:val="pl-PL"/>
        </w:rPr>
        <w:t>dyscypliny pracy pracowników administracji i obsługi,</w:t>
      </w:r>
    </w:p>
    <w:p w:rsidR="006A7C3E" w:rsidRDefault="006A7C3E" w:rsidP="002902C2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>ochrony</w:t>
      </w:r>
      <w:r w:rsidRPr="00AB0C5E">
        <w:rPr>
          <w:rFonts w:ascii="Arial" w:hAnsi="Arial" w:cs="Arial"/>
        </w:rPr>
        <w:t xml:space="preserve"> danych osobowych</w:t>
      </w:r>
      <w:r>
        <w:rPr>
          <w:rFonts w:ascii="Arial" w:hAnsi="Arial" w:cs="Arial"/>
        </w:rPr>
        <w:t>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2902C2">
        <w:rPr>
          <w:rFonts w:ascii="Arial" w:hAnsi="Arial" w:cs="Arial"/>
          <w:lang w:val="pl-PL"/>
        </w:rPr>
        <w:t>utrzymania porządku i czystości w szkole,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2825AA">
        <w:rPr>
          <w:rFonts w:ascii="Arial" w:hAnsi="Arial" w:cs="Arial"/>
          <w:lang w:val="pl-PL"/>
        </w:rPr>
        <w:t>sprawności urządzeń technicznych , sportowych, sprzętu p/poż, instalacji elek</w:t>
      </w:r>
      <w:r>
        <w:rPr>
          <w:rFonts w:ascii="Arial" w:hAnsi="Arial" w:cs="Arial"/>
          <w:lang w:val="pl-PL"/>
        </w:rPr>
        <w:t>trycznych, odgromowych i innych.</w:t>
      </w:r>
    </w:p>
    <w:p w:rsidR="006A7C3E" w:rsidRPr="009E22D9" w:rsidRDefault="006A7C3E" w:rsidP="009E22D9">
      <w:pPr>
        <w:pStyle w:val="ListParagraph"/>
        <w:numPr>
          <w:ilvl w:val="3"/>
          <w:numId w:val="23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Kierownik świetlicy </w:t>
      </w:r>
      <w:r w:rsidRPr="009E22D9">
        <w:rPr>
          <w:rFonts w:ascii="Arial" w:hAnsi="Arial" w:cs="Arial"/>
          <w:b/>
          <w:bCs/>
          <w:lang w:val="pl-PL"/>
        </w:rPr>
        <w:t xml:space="preserve"> szko</w:t>
      </w:r>
      <w:r>
        <w:rPr>
          <w:rFonts w:ascii="Arial" w:hAnsi="Arial" w:cs="Arial"/>
          <w:b/>
          <w:bCs/>
          <w:lang w:val="pl-PL"/>
        </w:rPr>
        <w:t>lnej</w:t>
      </w:r>
      <w:r w:rsidRPr="009E22D9">
        <w:rPr>
          <w:rFonts w:ascii="Arial" w:hAnsi="Arial" w:cs="Arial"/>
          <w:lang w:val="pl-PL"/>
        </w:rPr>
        <w:t xml:space="preserve"> przeprowadza kontrolę w zakresie</w:t>
      </w:r>
    </w:p>
    <w:p w:rsidR="006A7C3E" w:rsidRPr="00D13F96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prawidłowej realizacji zadań dydaktycznych, wychowawczych i opiekuńczych</w:t>
      </w:r>
      <w:r>
        <w:rPr>
          <w:rFonts w:ascii="Arial" w:hAnsi="Arial" w:cs="Arial"/>
          <w:lang w:val="pl-PL"/>
        </w:rPr>
        <w:t xml:space="preserve"> w świetlicy </w:t>
      </w:r>
      <w:r w:rsidRPr="00D13F96">
        <w:rPr>
          <w:rFonts w:ascii="Arial" w:hAnsi="Arial" w:cs="Arial"/>
          <w:lang w:val="pl-PL"/>
        </w:rPr>
        <w:t>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prawidłowości p</w:t>
      </w:r>
      <w:r>
        <w:rPr>
          <w:rFonts w:ascii="Arial" w:hAnsi="Arial" w:cs="Arial"/>
        </w:rPr>
        <w:t>rowadzenia dokumentacji świetlicy</w:t>
      </w:r>
      <w:r w:rsidRPr="00AB0C5E">
        <w:rPr>
          <w:rFonts w:ascii="Arial" w:hAnsi="Arial" w:cs="Arial"/>
        </w:rPr>
        <w:t>,</w:t>
      </w:r>
    </w:p>
    <w:p w:rsidR="006A7C3E" w:rsidRPr="00AB0C5E" w:rsidRDefault="006A7C3E" w:rsidP="009E22D9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</w:rPr>
      </w:pPr>
      <w:r w:rsidRPr="00AB0C5E">
        <w:rPr>
          <w:rFonts w:ascii="Arial" w:hAnsi="Arial" w:cs="Arial"/>
        </w:rPr>
        <w:t>realizacji uchwał Rady Pedagogicznej,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przestrzegania dyscypliny pracy przez nauczycieli</w:t>
      </w:r>
      <w:r>
        <w:rPr>
          <w:rFonts w:ascii="Arial" w:hAnsi="Arial" w:cs="Arial"/>
          <w:lang w:val="pl-PL"/>
        </w:rPr>
        <w:t xml:space="preserve"> i obsługę kuchni szkolnej</w:t>
      </w:r>
      <w:r w:rsidRPr="00D13F96">
        <w:rPr>
          <w:rFonts w:ascii="Arial" w:hAnsi="Arial" w:cs="Arial"/>
          <w:lang w:val="pl-PL"/>
        </w:rPr>
        <w:t>,</w:t>
      </w:r>
    </w:p>
    <w:p w:rsidR="006A7C3E" w:rsidRPr="00D13F96" w:rsidRDefault="006A7C3E" w:rsidP="009E22D9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 w:rsidRPr="00D13F96">
        <w:rPr>
          <w:rFonts w:ascii="Arial" w:hAnsi="Arial" w:cs="Arial"/>
          <w:lang w:val="pl-PL"/>
        </w:rPr>
        <w:t>przestrzegan</w:t>
      </w:r>
      <w:r>
        <w:rPr>
          <w:rFonts w:ascii="Arial" w:hAnsi="Arial" w:cs="Arial"/>
          <w:lang w:val="pl-PL"/>
        </w:rPr>
        <w:t>ia przez uczniów i nauczycieli S</w:t>
      </w:r>
      <w:r w:rsidRPr="00D13F96">
        <w:rPr>
          <w:rFonts w:ascii="Arial" w:hAnsi="Arial" w:cs="Arial"/>
          <w:lang w:val="pl-PL"/>
        </w:rPr>
        <w:t>tatutu szkoły,</w:t>
      </w:r>
    </w:p>
    <w:p w:rsidR="006A7C3E" w:rsidRDefault="006A7C3E" w:rsidP="009E22D9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przestrzegania przez uczniów ,</w:t>
      </w:r>
      <w:r w:rsidRPr="00D13F96">
        <w:rPr>
          <w:rFonts w:ascii="Arial" w:hAnsi="Arial" w:cs="Arial"/>
          <w:lang w:val="pl-PL"/>
        </w:rPr>
        <w:t xml:space="preserve"> nauczycieli </w:t>
      </w:r>
      <w:r>
        <w:rPr>
          <w:rFonts w:ascii="Arial" w:hAnsi="Arial" w:cs="Arial"/>
          <w:lang w:val="pl-PL"/>
        </w:rPr>
        <w:t xml:space="preserve"> i  pracowników kuchni  </w:t>
      </w:r>
      <w:r w:rsidRPr="00D13F96">
        <w:rPr>
          <w:rFonts w:ascii="Arial" w:hAnsi="Arial" w:cs="Arial"/>
          <w:lang w:val="pl-PL"/>
        </w:rPr>
        <w:t>przepisów bhp i p/poż,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prawidłowej realizacji przydzielonych zadań przez podległych pracowników,</w:t>
      </w:r>
    </w:p>
    <w:p w:rsidR="006A7C3E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sprawności sprzętu i urządzeń  bhp i p/poż na świetlicy i w pomieszczeniach kuchennych ,</w:t>
      </w:r>
    </w:p>
    <w:p w:rsidR="006A7C3E" w:rsidRPr="009E22D9" w:rsidRDefault="006A7C3E" w:rsidP="002825AA">
      <w:pPr>
        <w:numPr>
          <w:ilvl w:val="5"/>
          <w:numId w:val="23"/>
        </w:numPr>
        <w:tabs>
          <w:tab w:val="clear" w:pos="4500"/>
        </w:tabs>
        <w:ind w:left="1560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>ochrony</w:t>
      </w:r>
      <w:r w:rsidRPr="00AB0C5E">
        <w:rPr>
          <w:rFonts w:ascii="Arial" w:hAnsi="Arial" w:cs="Arial"/>
        </w:rPr>
        <w:t xml:space="preserve"> danych osobowych</w:t>
      </w:r>
      <w:r>
        <w:rPr>
          <w:rFonts w:ascii="Arial" w:hAnsi="Arial" w:cs="Arial"/>
        </w:rPr>
        <w:t>,</w:t>
      </w:r>
    </w:p>
    <w:p w:rsidR="006A7C3E" w:rsidRPr="009E22D9" w:rsidRDefault="006A7C3E" w:rsidP="00624BFB">
      <w:pPr>
        <w:ind w:left="1560"/>
        <w:jc w:val="both"/>
        <w:rPr>
          <w:rFonts w:ascii="Arial" w:hAnsi="Arial" w:cs="Arial"/>
          <w:lang w:val="pl-PL"/>
        </w:rPr>
      </w:pPr>
    </w:p>
    <w:p w:rsidR="006A7C3E" w:rsidRPr="002825AA" w:rsidRDefault="006A7C3E" w:rsidP="00624BFB">
      <w:pPr>
        <w:pStyle w:val="ListParagraph"/>
        <w:ind w:left="3600"/>
        <w:jc w:val="both"/>
        <w:rPr>
          <w:rFonts w:ascii="Arial" w:hAnsi="Arial" w:cs="Arial"/>
          <w:lang w:val="pl-PL"/>
        </w:rPr>
      </w:pPr>
    </w:p>
    <w:p w:rsidR="006A7C3E" w:rsidRPr="00D13F96" w:rsidRDefault="006A7C3E" w:rsidP="00B56E00">
      <w:pPr>
        <w:pStyle w:val="baza"/>
        <w:jc w:val="both"/>
        <w:rPr>
          <w:lang w:val="pl-PL"/>
        </w:rPr>
      </w:pPr>
    </w:p>
    <w:p w:rsidR="006A7C3E" w:rsidRPr="00D13F96" w:rsidRDefault="006A7C3E" w:rsidP="00B56E00">
      <w:pPr>
        <w:pStyle w:val="baza"/>
        <w:jc w:val="center"/>
        <w:rPr>
          <w:b/>
          <w:bCs/>
          <w:lang w:val="pl-PL"/>
        </w:rPr>
      </w:pPr>
      <w:r w:rsidRPr="00D13F96">
        <w:rPr>
          <w:b/>
          <w:bCs/>
          <w:lang w:val="pl-PL"/>
        </w:rPr>
        <w:t>ROZDZIAŁ X</w:t>
      </w:r>
      <w:r w:rsidRPr="00D13F96">
        <w:rPr>
          <w:b/>
          <w:bCs/>
          <w:lang w:val="pl-PL"/>
        </w:rPr>
        <w:br/>
        <w:t>Przepisy końcowe</w:t>
      </w:r>
      <w:bookmarkEnd w:id="30"/>
      <w:bookmarkEnd w:id="31"/>
      <w:bookmarkEnd w:id="32"/>
    </w:p>
    <w:p w:rsidR="006A7C3E" w:rsidRPr="00D13F96" w:rsidRDefault="006A7C3E" w:rsidP="00B56E00">
      <w:pPr>
        <w:spacing w:before="240"/>
        <w:ind w:left="426" w:hanging="6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27</w:t>
      </w:r>
      <w:r w:rsidRPr="00D13F96">
        <w:rPr>
          <w:rFonts w:ascii="Arial" w:hAnsi="Arial" w:cs="Arial"/>
          <w:b/>
          <w:bCs/>
          <w:lang w:val="pl-PL"/>
        </w:rPr>
        <w:t>.  </w:t>
      </w:r>
      <w:r w:rsidRPr="00D13F96">
        <w:rPr>
          <w:rFonts w:ascii="Arial" w:hAnsi="Arial" w:cs="Arial"/>
          <w:lang w:val="pl-PL"/>
        </w:rPr>
        <w:t>Kierownicy jednostek organizacyjnych szkoły są odpowiedzialni za egzekwowanie przestrzegania przez pracowników postanowień Regulaminu.</w:t>
      </w:r>
    </w:p>
    <w:p w:rsidR="006A7C3E" w:rsidRPr="00D13F96" w:rsidRDefault="006A7C3E" w:rsidP="00B56E00">
      <w:pPr>
        <w:spacing w:before="240"/>
        <w:ind w:left="426" w:hanging="6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§ 28</w:t>
      </w:r>
      <w:r w:rsidRPr="00D13F96">
        <w:rPr>
          <w:rFonts w:ascii="Arial" w:hAnsi="Arial" w:cs="Arial"/>
          <w:b/>
          <w:bCs/>
          <w:lang w:val="pl-PL"/>
        </w:rPr>
        <w:t>.  </w:t>
      </w:r>
      <w:r w:rsidRPr="00D13F96">
        <w:rPr>
          <w:rFonts w:ascii="Arial" w:hAnsi="Arial" w:cs="Arial"/>
          <w:lang w:val="pl-PL"/>
        </w:rPr>
        <w:t xml:space="preserve">W sprawach nieuregulowanych w niniejszym Regulaminie mają zastosowanie przepisy powszechnie obowiązujące oraz Statut </w:t>
      </w:r>
      <w:r>
        <w:rPr>
          <w:rFonts w:ascii="Arial" w:hAnsi="Arial" w:cs="Arial"/>
          <w:lang w:val="pl-PL"/>
        </w:rPr>
        <w:t xml:space="preserve"> PSP Nr 1 w Ozimku </w:t>
      </w:r>
      <w:r w:rsidRPr="00D13F96">
        <w:rPr>
          <w:rFonts w:ascii="Arial" w:hAnsi="Arial" w:cs="Arial"/>
          <w:lang w:val="pl-PL"/>
        </w:rPr>
        <w:t>i Regulamin Pracy.</w:t>
      </w:r>
    </w:p>
    <w:p w:rsidR="006A7C3E" w:rsidRPr="00D13F96" w:rsidRDefault="006A7C3E" w:rsidP="00B56E00">
      <w:pPr>
        <w:spacing w:before="240"/>
        <w:ind w:left="426" w:hanging="14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§ 29</w:t>
      </w:r>
      <w:r w:rsidRPr="00D13F96">
        <w:rPr>
          <w:rFonts w:ascii="Arial" w:hAnsi="Arial" w:cs="Arial"/>
          <w:b/>
          <w:bCs/>
          <w:lang w:val="pl-PL"/>
        </w:rPr>
        <w:t xml:space="preserve">. </w:t>
      </w:r>
      <w:r w:rsidRPr="00D13F96">
        <w:rPr>
          <w:rFonts w:ascii="Arial" w:hAnsi="Arial" w:cs="Arial"/>
          <w:lang w:val="pl-PL"/>
        </w:rPr>
        <w:t xml:space="preserve"> Wprowadzanie zmian do Regulaminu może nastąpić w trybie właściwym dla jego ustalenia.</w:t>
      </w:r>
    </w:p>
    <w:p w:rsidR="006A7C3E" w:rsidRPr="00D13F96" w:rsidRDefault="006A7C3E" w:rsidP="00B56E00">
      <w:pPr>
        <w:pStyle w:val="baza"/>
        <w:rPr>
          <w:lang w:val="pl-PL"/>
        </w:rPr>
      </w:pPr>
    </w:p>
    <w:p w:rsidR="006A7C3E" w:rsidRPr="00D13F96" w:rsidRDefault="006A7C3E" w:rsidP="00B56E00">
      <w:pPr>
        <w:spacing w:before="240"/>
        <w:ind w:left="426" w:hanging="6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Pr="00D13F96">
        <w:rPr>
          <w:rFonts w:ascii="Arial" w:hAnsi="Arial" w:cs="Arial"/>
          <w:lang w:val="pl-PL"/>
        </w:rPr>
        <w:t xml:space="preserve">Załącznik do Regulaminu: </w:t>
      </w:r>
    </w:p>
    <w:p w:rsidR="006A7C3E" w:rsidRPr="00C91EB7" w:rsidRDefault="006A7C3E" w:rsidP="00C91EB7">
      <w:pPr>
        <w:autoSpaceDE w:val="0"/>
        <w:autoSpaceDN w:val="0"/>
        <w:adjustRightInd w:val="0"/>
        <w:ind w:left="720"/>
        <w:rPr>
          <w:lang w:val="pl-PL"/>
        </w:rPr>
      </w:pPr>
      <w:r>
        <w:rPr>
          <w:rFonts w:ascii="Arial" w:hAnsi="Arial" w:cs="Arial"/>
          <w:lang w:val="pl-PL"/>
        </w:rPr>
        <w:t>1.Schemat organizacyjny</w:t>
      </w:r>
    </w:p>
    <w:sectPr w:rsidR="006A7C3E" w:rsidRPr="00C91EB7" w:rsidSect="00826C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3E" w:rsidRDefault="006A7C3E" w:rsidP="00B56E00">
      <w:r>
        <w:separator/>
      </w:r>
    </w:p>
  </w:endnote>
  <w:endnote w:type="continuationSeparator" w:id="0">
    <w:p w:rsidR="006A7C3E" w:rsidRDefault="006A7C3E" w:rsidP="00B56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3E" w:rsidRDefault="006A7C3E" w:rsidP="00670C59">
    <w:pPr>
      <w:pStyle w:val="Footer"/>
      <w:jc w:val="center"/>
    </w:pPr>
    <w:r>
      <w:t>1</w:t>
    </w:r>
  </w:p>
  <w:p w:rsidR="006A7C3E" w:rsidRDefault="006A7C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3E" w:rsidRDefault="006A7C3E">
    <w:pPr>
      <w:pStyle w:val="Footer"/>
      <w:jc w:val="center"/>
    </w:pPr>
    <w:fldSimple w:instr=" PAGE   \* MERGEFORMAT ">
      <w:r>
        <w:rPr>
          <w:noProof/>
        </w:rPr>
        <w:t>29</w:t>
      </w:r>
    </w:fldSimple>
  </w:p>
  <w:p w:rsidR="006A7C3E" w:rsidRDefault="006A7C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3E" w:rsidRDefault="006A7C3E" w:rsidP="00B56E00">
      <w:r>
        <w:separator/>
      </w:r>
    </w:p>
  </w:footnote>
  <w:footnote w:type="continuationSeparator" w:id="0">
    <w:p w:rsidR="006A7C3E" w:rsidRDefault="006A7C3E" w:rsidP="00B56E00">
      <w:r>
        <w:continuationSeparator/>
      </w:r>
    </w:p>
  </w:footnote>
  <w:footnote w:id="1">
    <w:p w:rsidR="006A7C3E" w:rsidRDefault="006A7C3E" w:rsidP="00B56E00">
      <w:pPr>
        <w:pStyle w:val="FootnoteText"/>
      </w:pPr>
      <w:r>
        <w:rPr>
          <w:rStyle w:val="FootnoteReference"/>
        </w:rPr>
        <w:footnoteRef/>
      </w:r>
      <w:r w:rsidRPr="00D13F96">
        <w:rPr>
          <w:lang w:val="pl-PL"/>
        </w:rPr>
        <w:t xml:space="preserve"> Zmiany tekstu jednolitego wymienionej ustawy zostały ogłoszone w Dz. U. z 2004 r. Nr 273, poz.2703 i Nr 281, poz. 2781, z 2005 r. Nr 17, poz.141, Nr 94, poz.788, Nr 122, poz.1020, Nr 131, poz.1091, Nr 167, poz.1400 i Nr 249, poz.2104, z 2006 r. Nr 144, poz.1043, Nr 108, pioz.1532 i Nr 227, poz.1658 , z 2007 r. Nr 42, poz.273, Nr 80, poz.542 oraz z 2008 r. Nr 70, poz.416, Nr 145, poz.917, Nr 216, poz. 1370, Nr 235, poz.</w:t>
      </w:r>
      <w:r w:rsidRPr="00D13F96">
        <w:rPr>
          <w:b/>
          <w:bCs/>
          <w:lang w:val="pl-PL"/>
        </w:rPr>
        <w:t>1618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4F"/>
    <w:multiLevelType w:val="hybridMultilevel"/>
    <w:tmpl w:val="43207970"/>
    <w:lvl w:ilvl="0" w:tplc="08DADD68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74D4EBF"/>
    <w:multiLevelType w:val="hybridMultilevel"/>
    <w:tmpl w:val="9800C7AC"/>
    <w:lvl w:ilvl="0" w:tplc="8EC8192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26D"/>
    <w:multiLevelType w:val="hybridMultilevel"/>
    <w:tmpl w:val="8C3C616A"/>
    <w:lvl w:ilvl="0" w:tplc="08DADD68">
      <w:start w:val="1"/>
      <w:numFmt w:val="decimal"/>
      <w:lvlText w:val="%1)"/>
      <w:lvlJc w:val="left"/>
      <w:pPr>
        <w:tabs>
          <w:tab w:val="num" w:pos="1083"/>
        </w:tabs>
        <w:ind w:left="108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">
    <w:nsid w:val="0D552BC1"/>
    <w:multiLevelType w:val="hybridMultilevel"/>
    <w:tmpl w:val="A12A7024"/>
    <w:lvl w:ilvl="0" w:tplc="4E9C4A42">
      <w:start w:val="1"/>
      <w:numFmt w:val="decimal"/>
      <w:lvlText w:val="%1)"/>
      <w:lvlJc w:val="left"/>
      <w:pPr>
        <w:tabs>
          <w:tab w:val="num" w:pos="997"/>
        </w:tabs>
        <w:ind w:left="1151" w:hanging="511"/>
      </w:pPr>
      <w:rPr>
        <w:rFonts w:hint="default"/>
      </w:rPr>
    </w:lvl>
    <w:lvl w:ilvl="1" w:tplc="80B666AE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F05705B"/>
    <w:multiLevelType w:val="hybridMultilevel"/>
    <w:tmpl w:val="BAB42116"/>
    <w:lvl w:ilvl="0" w:tplc="0415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3235265"/>
    <w:multiLevelType w:val="hybridMultilevel"/>
    <w:tmpl w:val="B75CDDD4"/>
    <w:lvl w:ilvl="0" w:tplc="0415000F">
      <w:start w:val="2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F1647"/>
    <w:multiLevelType w:val="hybridMultilevel"/>
    <w:tmpl w:val="1D325738"/>
    <w:lvl w:ilvl="0" w:tplc="4956FDD4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14E30B08"/>
    <w:multiLevelType w:val="hybridMultilevel"/>
    <w:tmpl w:val="C35AD76E"/>
    <w:lvl w:ilvl="0" w:tplc="760E55F4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FAD2D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0F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C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A05B9"/>
    <w:multiLevelType w:val="hybridMultilevel"/>
    <w:tmpl w:val="5D388B60"/>
    <w:lvl w:ilvl="0" w:tplc="1E36507C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AC8FC4A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>
    <w:nsid w:val="1ACC3EC9"/>
    <w:multiLevelType w:val="hybridMultilevel"/>
    <w:tmpl w:val="9E408A0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C1FD6"/>
    <w:multiLevelType w:val="hybridMultilevel"/>
    <w:tmpl w:val="38C2DE38"/>
    <w:lvl w:ilvl="0" w:tplc="C57E01B8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22B28"/>
    <w:multiLevelType w:val="hybridMultilevel"/>
    <w:tmpl w:val="18303D04"/>
    <w:lvl w:ilvl="0" w:tplc="4F2487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D619B"/>
    <w:multiLevelType w:val="hybridMultilevel"/>
    <w:tmpl w:val="1450ABB8"/>
    <w:lvl w:ilvl="0" w:tplc="04090015">
      <w:start w:val="2"/>
      <w:numFmt w:val="decimal"/>
      <w:lvlText w:val="%1."/>
      <w:lvlJc w:val="left"/>
      <w:pPr>
        <w:tabs>
          <w:tab w:val="num" w:pos="732"/>
        </w:tabs>
        <w:ind w:left="732" w:hanging="375"/>
      </w:pPr>
      <w:rPr>
        <w:rFonts w:hint="default"/>
        <w:b/>
        <w:bCs/>
      </w:rPr>
    </w:lvl>
    <w:lvl w:ilvl="1" w:tplc="04090019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4B277EE"/>
    <w:multiLevelType w:val="hybridMultilevel"/>
    <w:tmpl w:val="4CC6B166"/>
    <w:lvl w:ilvl="0" w:tplc="0409000F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4">
    <w:nsid w:val="316B1B12"/>
    <w:multiLevelType w:val="hybridMultilevel"/>
    <w:tmpl w:val="05EA1CC6"/>
    <w:lvl w:ilvl="0" w:tplc="310E443C">
      <w:start w:val="1"/>
      <w:numFmt w:val="decimal"/>
      <w:lvlText w:val="%1)"/>
      <w:lvlJc w:val="left"/>
      <w:pPr>
        <w:tabs>
          <w:tab w:val="num" w:pos="839"/>
        </w:tabs>
        <w:ind w:left="993" w:hanging="511"/>
      </w:pPr>
      <w:rPr>
        <w:rFonts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579"/>
        </w:tabs>
        <w:ind w:left="1733" w:hanging="511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3E632F2"/>
    <w:multiLevelType w:val="hybridMultilevel"/>
    <w:tmpl w:val="70A62280"/>
    <w:lvl w:ilvl="0" w:tplc="430ECDAC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15DE5"/>
    <w:multiLevelType w:val="hybridMultilevel"/>
    <w:tmpl w:val="B92A2986"/>
    <w:lvl w:ilvl="0" w:tplc="8D92A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8B7A03"/>
    <w:multiLevelType w:val="hybridMultilevel"/>
    <w:tmpl w:val="46186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36377A"/>
    <w:multiLevelType w:val="hybridMultilevel"/>
    <w:tmpl w:val="0DCE0930"/>
    <w:lvl w:ilvl="0" w:tplc="0415000F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B520A08"/>
    <w:multiLevelType w:val="hybridMultilevel"/>
    <w:tmpl w:val="8A704AD0"/>
    <w:lvl w:ilvl="0" w:tplc="04150005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cs="Wingdings" w:hint="default"/>
      </w:rPr>
    </w:lvl>
  </w:abstractNum>
  <w:abstractNum w:abstractNumId="20">
    <w:nsid w:val="43734966"/>
    <w:multiLevelType w:val="hybridMultilevel"/>
    <w:tmpl w:val="3F28317E"/>
    <w:lvl w:ilvl="0" w:tplc="04150017">
      <w:start w:val="1"/>
      <w:numFmt w:val="decimal"/>
      <w:lvlText w:val="%1)"/>
      <w:lvlJc w:val="left"/>
      <w:pPr>
        <w:tabs>
          <w:tab w:val="num" w:pos="1248"/>
        </w:tabs>
        <w:ind w:left="124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7071513"/>
    <w:multiLevelType w:val="hybridMultilevel"/>
    <w:tmpl w:val="4C4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4611"/>
    <w:multiLevelType w:val="hybridMultilevel"/>
    <w:tmpl w:val="F3C8FAB4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31DC9"/>
    <w:multiLevelType w:val="hybridMultilevel"/>
    <w:tmpl w:val="D8EA3EAA"/>
    <w:lvl w:ilvl="0" w:tplc="0415000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B62274B"/>
    <w:multiLevelType w:val="hybridMultilevel"/>
    <w:tmpl w:val="500C6776"/>
    <w:lvl w:ilvl="0" w:tplc="5BEA74D8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DCDEED80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E8A5841"/>
    <w:multiLevelType w:val="hybridMultilevel"/>
    <w:tmpl w:val="E1A056B2"/>
    <w:lvl w:ilvl="0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6">
    <w:nsid w:val="539E0ECE"/>
    <w:multiLevelType w:val="hybridMultilevel"/>
    <w:tmpl w:val="651C3EC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DA7807"/>
    <w:multiLevelType w:val="hybridMultilevel"/>
    <w:tmpl w:val="070E0ACE"/>
    <w:lvl w:ilvl="0" w:tplc="230A78BA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1388CE90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62CF768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A2221A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3C76CB90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24AE9D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9AC85AE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C338DE2E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4667E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>
    <w:nsid w:val="5B6E4C79"/>
    <w:multiLevelType w:val="hybridMultilevel"/>
    <w:tmpl w:val="B136DCBC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5BF04D0B"/>
    <w:multiLevelType w:val="hybridMultilevel"/>
    <w:tmpl w:val="45204A26"/>
    <w:lvl w:ilvl="0" w:tplc="D0A87C98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bCs w:val="0"/>
      </w:rPr>
    </w:lvl>
    <w:lvl w:ilvl="1" w:tplc="3124BAFC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  <w:rPr>
        <w:rFonts w:hint="default"/>
        <w:b w:val="0"/>
        <w:bCs w:val="0"/>
      </w:rPr>
    </w:lvl>
    <w:lvl w:ilvl="2" w:tplc="E9C4BA82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B5C2912">
      <w:start w:val="13"/>
      <w:numFmt w:val="decimal"/>
      <w:lvlText w:val="%4"/>
      <w:lvlJc w:val="left"/>
      <w:pPr>
        <w:ind w:left="3011" w:hanging="360"/>
      </w:pPr>
      <w:rPr>
        <w:rFonts w:hint="default"/>
      </w:rPr>
    </w:lvl>
    <w:lvl w:ilvl="4" w:tplc="907C4C3E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628858AE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A32AE9EA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7E60CEEA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7DD26DCC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0">
    <w:nsid w:val="63A627D8"/>
    <w:multiLevelType w:val="hybridMultilevel"/>
    <w:tmpl w:val="BFFA7C2C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37"/>
        </w:tabs>
        <w:ind w:left="2491" w:hanging="511"/>
      </w:pPr>
      <w:rPr>
        <w:rFonts w:hint="default"/>
        <w:b w:val="0"/>
        <w:bCs w:val="0"/>
      </w:rPr>
    </w:lvl>
    <w:lvl w:ilvl="3" w:tplc="0415000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 w:tplc="0415000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bCs w:val="0"/>
      </w:rPr>
    </w:lvl>
    <w:lvl w:ilvl="6" w:tplc="0415000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</w:rPr>
    </w:lvl>
    <w:lvl w:ilvl="7" w:tplc="04150003">
      <w:start w:val="1"/>
      <w:numFmt w:val="lowerLetter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bCs w:val="0"/>
      </w:rPr>
    </w:lvl>
    <w:lvl w:ilvl="8" w:tplc="04150005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</w:rPr>
    </w:lvl>
  </w:abstractNum>
  <w:abstractNum w:abstractNumId="31">
    <w:nsid w:val="655E222B"/>
    <w:multiLevelType w:val="hybridMultilevel"/>
    <w:tmpl w:val="7E3EAE18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EC66A1"/>
    <w:multiLevelType w:val="hybridMultilevel"/>
    <w:tmpl w:val="F9501AD2"/>
    <w:lvl w:ilvl="0" w:tplc="FF4484C0">
      <w:start w:val="1"/>
      <w:numFmt w:val="decimal"/>
      <w:lvlText w:val="%1)"/>
      <w:lvlJc w:val="left"/>
      <w:pPr>
        <w:tabs>
          <w:tab w:val="num" w:pos="697"/>
        </w:tabs>
        <w:ind w:left="851" w:hanging="511"/>
      </w:pPr>
      <w:rPr>
        <w:rFonts w:hint="default"/>
        <w:b w:val="0"/>
        <w:bCs w:val="0"/>
      </w:rPr>
    </w:lvl>
    <w:lvl w:ilvl="1" w:tplc="4C220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62D32"/>
    <w:multiLevelType w:val="hybridMultilevel"/>
    <w:tmpl w:val="32A0A378"/>
    <w:lvl w:ilvl="0" w:tplc="04090017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B1A5C0D"/>
    <w:multiLevelType w:val="hybridMultilevel"/>
    <w:tmpl w:val="0CEE7A0E"/>
    <w:lvl w:ilvl="0" w:tplc="459A7B8C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572266C">
      <w:start w:val="1"/>
      <w:numFmt w:val="lowerLetter"/>
      <w:lvlText w:val="%2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2" w:tplc="41DE6276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A8D47E16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7ED887D2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1EA288F6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BB7C0D0A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B70A6E2E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5564392C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29"/>
  </w:num>
  <w:num w:numId="8">
    <w:abstractNumId w:val="31"/>
  </w:num>
  <w:num w:numId="9">
    <w:abstractNumId w:val="22"/>
  </w:num>
  <w:num w:numId="10">
    <w:abstractNumId w:val="13"/>
  </w:num>
  <w:num w:numId="11">
    <w:abstractNumId w:val="34"/>
  </w:num>
  <w:num w:numId="12">
    <w:abstractNumId w:val="27"/>
  </w:num>
  <w:num w:numId="13">
    <w:abstractNumId w:val="15"/>
  </w:num>
  <w:num w:numId="14">
    <w:abstractNumId w:val="4"/>
  </w:num>
  <w:num w:numId="15">
    <w:abstractNumId w:val="2"/>
  </w:num>
  <w:num w:numId="16">
    <w:abstractNumId w:val="33"/>
  </w:num>
  <w:num w:numId="17">
    <w:abstractNumId w:val="18"/>
  </w:num>
  <w:num w:numId="18">
    <w:abstractNumId w:val="20"/>
  </w:num>
  <w:num w:numId="19">
    <w:abstractNumId w:val="24"/>
  </w:num>
  <w:num w:numId="20">
    <w:abstractNumId w:val="0"/>
  </w:num>
  <w:num w:numId="21">
    <w:abstractNumId w:val="6"/>
  </w:num>
  <w:num w:numId="22">
    <w:abstractNumId w:val="32"/>
  </w:num>
  <w:num w:numId="23">
    <w:abstractNumId w:val="30"/>
  </w:num>
  <w:num w:numId="24">
    <w:abstractNumId w:val="3"/>
  </w:num>
  <w:num w:numId="25">
    <w:abstractNumId w:val="14"/>
  </w:num>
  <w:num w:numId="26">
    <w:abstractNumId w:val="10"/>
  </w:num>
  <w:num w:numId="27">
    <w:abstractNumId w:val="7"/>
  </w:num>
  <w:num w:numId="28">
    <w:abstractNumId w:val="17"/>
  </w:num>
  <w:num w:numId="29">
    <w:abstractNumId w:val="21"/>
  </w:num>
  <w:num w:numId="30">
    <w:abstractNumId w:val="26"/>
  </w:num>
  <w:num w:numId="31">
    <w:abstractNumId w:val="1"/>
  </w:num>
  <w:num w:numId="32">
    <w:abstractNumId w:val="28"/>
  </w:num>
  <w:num w:numId="33">
    <w:abstractNumId w:val="25"/>
  </w:num>
  <w:num w:numId="34">
    <w:abstractNumId w:val="1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E00"/>
    <w:rsid w:val="00016EAA"/>
    <w:rsid w:val="00045D5A"/>
    <w:rsid w:val="000B7780"/>
    <w:rsid w:val="00117390"/>
    <w:rsid w:val="001478C0"/>
    <w:rsid w:val="00155D40"/>
    <w:rsid w:val="00163AC7"/>
    <w:rsid w:val="001846D2"/>
    <w:rsid w:val="001A0842"/>
    <w:rsid w:val="001C214F"/>
    <w:rsid w:val="001F65DA"/>
    <w:rsid w:val="00222503"/>
    <w:rsid w:val="00231A10"/>
    <w:rsid w:val="002606D6"/>
    <w:rsid w:val="00267C49"/>
    <w:rsid w:val="00275AC9"/>
    <w:rsid w:val="002825AA"/>
    <w:rsid w:val="002902C2"/>
    <w:rsid w:val="002A6690"/>
    <w:rsid w:val="002B12D4"/>
    <w:rsid w:val="00305749"/>
    <w:rsid w:val="003464D5"/>
    <w:rsid w:val="00353CE2"/>
    <w:rsid w:val="00376839"/>
    <w:rsid w:val="003B5596"/>
    <w:rsid w:val="003B7CEF"/>
    <w:rsid w:val="003C3A31"/>
    <w:rsid w:val="003C4C56"/>
    <w:rsid w:val="003E540B"/>
    <w:rsid w:val="003F5731"/>
    <w:rsid w:val="00401C5F"/>
    <w:rsid w:val="00406A97"/>
    <w:rsid w:val="0040774B"/>
    <w:rsid w:val="00422ED8"/>
    <w:rsid w:val="00430623"/>
    <w:rsid w:val="0046466F"/>
    <w:rsid w:val="0047135D"/>
    <w:rsid w:val="004A3BF9"/>
    <w:rsid w:val="00512867"/>
    <w:rsid w:val="00557B36"/>
    <w:rsid w:val="00583830"/>
    <w:rsid w:val="005A256D"/>
    <w:rsid w:val="005C7284"/>
    <w:rsid w:val="005D1A08"/>
    <w:rsid w:val="005D3E7A"/>
    <w:rsid w:val="005F0FB3"/>
    <w:rsid w:val="00604A45"/>
    <w:rsid w:val="00615415"/>
    <w:rsid w:val="00624BFB"/>
    <w:rsid w:val="00635E19"/>
    <w:rsid w:val="0065576E"/>
    <w:rsid w:val="00663698"/>
    <w:rsid w:val="00670C59"/>
    <w:rsid w:val="00691EED"/>
    <w:rsid w:val="006A7C3E"/>
    <w:rsid w:val="006B5B16"/>
    <w:rsid w:val="006F201B"/>
    <w:rsid w:val="006F3F0B"/>
    <w:rsid w:val="007334C2"/>
    <w:rsid w:val="00743691"/>
    <w:rsid w:val="00747897"/>
    <w:rsid w:val="007706B8"/>
    <w:rsid w:val="0077210B"/>
    <w:rsid w:val="007A4CFA"/>
    <w:rsid w:val="007D664C"/>
    <w:rsid w:val="007E539E"/>
    <w:rsid w:val="007E5ABC"/>
    <w:rsid w:val="008101EE"/>
    <w:rsid w:val="00826CE1"/>
    <w:rsid w:val="008538F0"/>
    <w:rsid w:val="008A0F35"/>
    <w:rsid w:val="008A164D"/>
    <w:rsid w:val="008B4EE1"/>
    <w:rsid w:val="008C26D2"/>
    <w:rsid w:val="008D256C"/>
    <w:rsid w:val="009423CD"/>
    <w:rsid w:val="00952DED"/>
    <w:rsid w:val="00980A2B"/>
    <w:rsid w:val="00995CEA"/>
    <w:rsid w:val="009B0E72"/>
    <w:rsid w:val="009D5BE5"/>
    <w:rsid w:val="009E22D9"/>
    <w:rsid w:val="00A02323"/>
    <w:rsid w:val="00A11DB0"/>
    <w:rsid w:val="00A74442"/>
    <w:rsid w:val="00A841A9"/>
    <w:rsid w:val="00AB0C5E"/>
    <w:rsid w:val="00AC45D7"/>
    <w:rsid w:val="00AF5DCA"/>
    <w:rsid w:val="00B31CF3"/>
    <w:rsid w:val="00B509B0"/>
    <w:rsid w:val="00B56E00"/>
    <w:rsid w:val="00B570BE"/>
    <w:rsid w:val="00B73E63"/>
    <w:rsid w:val="00BC13ED"/>
    <w:rsid w:val="00C1030B"/>
    <w:rsid w:val="00C33310"/>
    <w:rsid w:val="00C37C26"/>
    <w:rsid w:val="00C85348"/>
    <w:rsid w:val="00C91EB7"/>
    <w:rsid w:val="00C94455"/>
    <w:rsid w:val="00CA21CC"/>
    <w:rsid w:val="00CC0E56"/>
    <w:rsid w:val="00CF7C6C"/>
    <w:rsid w:val="00D13F96"/>
    <w:rsid w:val="00D22A94"/>
    <w:rsid w:val="00D6230C"/>
    <w:rsid w:val="00D7781E"/>
    <w:rsid w:val="00D843BF"/>
    <w:rsid w:val="00DA0FAB"/>
    <w:rsid w:val="00DA2D0F"/>
    <w:rsid w:val="00E138B2"/>
    <w:rsid w:val="00E2141A"/>
    <w:rsid w:val="00E42A38"/>
    <w:rsid w:val="00EA32D5"/>
    <w:rsid w:val="00EB6ACD"/>
    <w:rsid w:val="00EF094B"/>
    <w:rsid w:val="00F30B7D"/>
    <w:rsid w:val="00F43AB5"/>
    <w:rsid w:val="00F50FB9"/>
    <w:rsid w:val="00F65314"/>
    <w:rsid w:val="00F718C8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EA32D5"/>
    <w:pPr>
      <w:spacing w:after="200" w:line="252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0B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70B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70B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70B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70B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70B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0B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70B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70B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70BE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570BE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570BE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570BE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570BE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570BE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570BE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570BE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570BE"/>
    <w:rPr>
      <w:rFonts w:eastAsia="Times New Roman"/>
      <w:i/>
      <w:iCs/>
      <w:caps/>
      <w:spacing w:val="10"/>
      <w:sz w:val="20"/>
      <w:szCs w:val="20"/>
    </w:rPr>
  </w:style>
  <w:style w:type="paragraph" w:customStyle="1" w:styleId="baza">
    <w:name w:val="baza"/>
    <w:basedOn w:val="Normal"/>
    <w:uiPriority w:val="99"/>
    <w:rsid w:val="00B56E00"/>
    <w:pPr>
      <w:spacing w:after="12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56E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E00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B56E00"/>
    <w:rPr>
      <w:vertAlign w:val="superscript"/>
    </w:rPr>
  </w:style>
  <w:style w:type="character" w:customStyle="1" w:styleId="RozdziaZnak">
    <w:name w:val="Rozdział Znak"/>
    <w:basedOn w:val="DefaultParagraphFont"/>
    <w:uiPriority w:val="99"/>
    <w:rsid w:val="00B56E00"/>
    <w:rPr>
      <w:rFonts w:ascii="Arial" w:hAnsi="Arial" w:cs="Arial"/>
      <w:b/>
      <w:bCs/>
      <w:sz w:val="28"/>
      <w:szCs w:val="28"/>
      <w:lang w:val="pl-PL" w:eastAsia="pl-PL"/>
    </w:rPr>
  </w:style>
  <w:style w:type="character" w:styleId="Hyperlink">
    <w:name w:val="Hyperlink"/>
    <w:basedOn w:val="DefaultParagraphFont"/>
    <w:uiPriority w:val="99"/>
    <w:rsid w:val="00B56E00"/>
    <w:rPr>
      <w:color w:val="0000FF"/>
      <w:u w:val="single"/>
    </w:rPr>
  </w:style>
  <w:style w:type="paragraph" w:customStyle="1" w:styleId="Akapitzlist1">
    <w:name w:val="Akapit z listą1"/>
    <w:basedOn w:val="Normal"/>
    <w:uiPriority w:val="99"/>
    <w:rsid w:val="00B56E00"/>
    <w:pPr>
      <w:spacing w:line="276" w:lineRule="auto"/>
      <w:ind w:left="720"/>
      <w:contextualSpacing/>
    </w:pPr>
    <w:rPr>
      <w:rFonts w:ascii="Calibri" w:hAnsi="Calibri" w:cs="Calibri"/>
    </w:rPr>
  </w:style>
  <w:style w:type="paragraph" w:customStyle="1" w:styleId="Heading1bezspisutresci">
    <w:name w:val="Heading 1 bez spisu tresci"/>
    <w:basedOn w:val="Normal"/>
    <w:uiPriority w:val="99"/>
    <w:rsid w:val="00B56E00"/>
    <w:pPr>
      <w:spacing w:after="120"/>
      <w:jc w:val="center"/>
    </w:pPr>
    <w:rPr>
      <w:rFonts w:ascii="Arial" w:hAnsi="Arial" w:cs="Arial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B570B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570BE"/>
    <w:rPr>
      <w:rFonts w:eastAsia="Times New Roman"/>
      <w:caps/>
      <w:color w:val="632423"/>
      <w:spacing w:val="50"/>
      <w:sz w:val="44"/>
      <w:szCs w:val="44"/>
    </w:rPr>
  </w:style>
  <w:style w:type="paragraph" w:styleId="ListParagraph">
    <w:name w:val="List Paragraph"/>
    <w:basedOn w:val="Normal"/>
    <w:uiPriority w:val="99"/>
    <w:qFormat/>
    <w:rsid w:val="00B570BE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570BE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570B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sid w:val="00B570BE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B570BE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B570B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B570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B570B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B570BE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570B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570BE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570BE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570B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B570BE"/>
    <w:rPr>
      <w:rFonts w:ascii="Calibri" w:hAnsi="Calibri" w:cs="Calibri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B570BE"/>
    <w:rPr>
      <w:rFonts w:ascii="Calibri" w:hAnsi="Calibri" w:cs="Calibri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B570B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B570B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rsid w:val="00B570BE"/>
  </w:style>
  <w:style w:type="paragraph" w:styleId="Header">
    <w:name w:val="header"/>
    <w:basedOn w:val="Normal"/>
    <w:link w:val="HeaderChar"/>
    <w:uiPriority w:val="99"/>
    <w:rsid w:val="00EA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D5"/>
  </w:style>
  <w:style w:type="paragraph" w:styleId="Footer">
    <w:name w:val="footer"/>
    <w:basedOn w:val="Normal"/>
    <w:link w:val="FooterChar"/>
    <w:uiPriority w:val="99"/>
    <w:rsid w:val="00EA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D5"/>
  </w:style>
  <w:style w:type="paragraph" w:styleId="BalloonText">
    <w:name w:val="Balloon Text"/>
    <w:basedOn w:val="Normal"/>
    <w:link w:val="BalloonTextChar"/>
    <w:uiPriority w:val="99"/>
    <w:semiHidden/>
    <w:rsid w:val="00E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D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5D1A0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1274</TotalTime>
  <Pages>30</Pages>
  <Words>7483</Words>
  <Characters>-32766</Characters>
  <Application>Microsoft Office Outlook</Application>
  <DocSecurity>0</DocSecurity>
  <Lines>0</Lines>
  <Paragraphs>0</Paragraphs>
  <ScaleCrop>false</ScaleCrop>
  <Company>Publiczna szkoła podstawowa nr1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REGULAMIN ORGANIZACYJNY PUBLICZNA SZKOŁA PODSTAWOWA NR 1 W OZIMKU </dc:title>
  <dc:subject/>
  <dc:creator>Danuta Kłysińska</dc:creator>
  <cp:keywords/>
  <dc:description/>
  <cp:lastModifiedBy>PSP 1</cp:lastModifiedBy>
  <cp:revision>16</cp:revision>
  <cp:lastPrinted>2010-11-09T15:04:00Z</cp:lastPrinted>
  <dcterms:created xsi:type="dcterms:W3CDTF">2010-11-02T13:06:00Z</dcterms:created>
  <dcterms:modified xsi:type="dcterms:W3CDTF">2012-05-23T06:36:00Z</dcterms:modified>
</cp:coreProperties>
</file>